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9A" w:rsidRPr="0071339A" w:rsidRDefault="0071339A" w:rsidP="0071339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71339A" w:rsidRPr="0071339A" w:rsidRDefault="0071339A" w:rsidP="0071339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71339A" w:rsidRPr="0071339A" w:rsidRDefault="0071339A" w:rsidP="0071339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71339A" w:rsidRPr="0071339A" w:rsidRDefault="0071339A" w:rsidP="0071339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71339A">
        <w:rPr>
          <w:rFonts w:eastAsia="Times New Roman"/>
          <w:b/>
          <w:sz w:val="28"/>
          <w:szCs w:val="28"/>
        </w:rPr>
        <w:t>SEITSMENDA KOOSSEISU</w:t>
      </w:r>
    </w:p>
    <w:p w:rsidR="0071339A" w:rsidRPr="0071339A" w:rsidRDefault="0071339A" w:rsidP="0071339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71339A" w:rsidRPr="0071339A" w:rsidRDefault="0071339A" w:rsidP="0071339A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71339A">
        <w:rPr>
          <w:rFonts w:eastAsia="Times New Roman"/>
          <w:b/>
          <w:sz w:val="28"/>
          <w:szCs w:val="28"/>
        </w:rPr>
        <w:t>JUHATUSE KOOSOLEKU P R O T O K O L L</w:t>
      </w:r>
    </w:p>
    <w:p w:rsidR="0071339A" w:rsidRPr="0071339A" w:rsidRDefault="0071339A" w:rsidP="0071339A">
      <w:pPr>
        <w:spacing w:after="0" w:line="240" w:lineRule="auto"/>
        <w:rPr>
          <w:rFonts w:eastAsia="Times New Roman"/>
          <w:szCs w:val="22"/>
        </w:rPr>
      </w:pPr>
    </w:p>
    <w:p w:rsidR="0071339A" w:rsidRPr="0071339A" w:rsidRDefault="0071339A" w:rsidP="0071339A">
      <w:pPr>
        <w:spacing w:after="0" w:line="240" w:lineRule="auto"/>
        <w:rPr>
          <w:rFonts w:eastAsia="Times New Roman"/>
          <w:szCs w:val="22"/>
        </w:rPr>
      </w:pPr>
      <w:r w:rsidRPr="0071339A">
        <w:rPr>
          <w:rFonts w:eastAsia="Times New Roman"/>
          <w:szCs w:val="22"/>
        </w:rPr>
        <w:t>Volikogu saal,</w:t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>2</w:t>
      </w:r>
      <w:r w:rsidRPr="0071339A">
        <w:rPr>
          <w:rFonts w:eastAsia="Times New Roman"/>
          <w:szCs w:val="22"/>
        </w:rPr>
        <w:t xml:space="preserve">1. </w:t>
      </w:r>
      <w:r w:rsidR="00F2655F">
        <w:rPr>
          <w:rFonts w:eastAsia="Times New Roman"/>
          <w:szCs w:val="22"/>
        </w:rPr>
        <w:t>november</w:t>
      </w:r>
      <w:r w:rsidRPr="0071339A">
        <w:rPr>
          <w:rFonts w:eastAsia="Times New Roman"/>
          <w:szCs w:val="22"/>
        </w:rPr>
        <w:t xml:space="preserve"> 2013 nr </w:t>
      </w:r>
      <w:r>
        <w:rPr>
          <w:rFonts w:eastAsia="Times New Roman"/>
          <w:b/>
          <w:szCs w:val="22"/>
        </w:rPr>
        <w:t>2</w:t>
      </w:r>
    </w:p>
    <w:p w:rsidR="0071339A" w:rsidRPr="0071339A" w:rsidRDefault="0071339A" w:rsidP="0071339A">
      <w:pPr>
        <w:spacing w:after="0" w:line="240" w:lineRule="auto"/>
        <w:rPr>
          <w:rFonts w:eastAsia="Times New Roman"/>
          <w:szCs w:val="22"/>
        </w:rPr>
      </w:pPr>
    </w:p>
    <w:p w:rsidR="0071339A" w:rsidRPr="0071339A" w:rsidRDefault="0071339A" w:rsidP="0071339A">
      <w:pPr>
        <w:spacing w:after="0" w:line="240" w:lineRule="auto"/>
        <w:rPr>
          <w:rFonts w:eastAsia="Times New Roman"/>
          <w:szCs w:val="22"/>
        </w:rPr>
      </w:pPr>
    </w:p>
    <w:p w:rsidR="0071339A" w:rsidRPr="0071339A" w:rsidRDefault="00F2655F" w:rsidP="0071339A">
      <w:pPr>
        <w:spacing w:after="0" w:line="240" w:lineRule="auto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Algus kell 14.</w:t>
      </w:r>
      <w:r w:rsidR="00363A47">
        <w:rPr>
          <w:rFonts w:eastAsia="Times New Roman"/>
          <w:szCs w:val="22"/>
        </w:rPr>
        <w:t>00</w:t>
      </w:r>
      <w:r>
        <w:rPr>
          <w:rFonts w:eastAsia="Times New Roman"/>
          <w:szCs w:val="22"/>
        </w:rPr>
        <w:t xml:space="preserve"> , lõpp kell 1</w:t>
      </w:r>
      <w:r w:rsidR="00363A47">
        <w:rPr>
          <w:rFonts w:eastAsia="Times New Roman"/>
          <w:szCs w:val="22"/>
        </w:rPr>
        <w:t>5</w:t>
      </w:r>
      <w:r>
        <w:rPr>
          <w:rFonts w:eastAsia="Times New Roman"/>
          <w:szCs w:val="22"/>
        </w:rPr>
        <w:t>.</w:t>
      </w:r>
      <w:r w:rsidR="00EF29E2">
        <w:rPr>
          <w:rFonts w:eastAsia="Times New Roman"/>
          <w:szCs w:val="22"/>
        </w:rPr>
        <w:t>2</w:t>
      </w:r>
      <w:r w:rsidR="00051958">
        <w:rPr>
          <w:rFonts w:eastAsia="Times New Roman"/>
          <w:szCs w:val="22"/>
        </w:rPr>
        <w:t>0</w:t>
      </w:r>
      <w:r w:rsidR="00363A47">
        <w:rPr>
          <w:rFonts w:eastAsia="Times New Roman"/>
          <w:szCs w:val="22"/>
        </w:rPr>
        <w:t>.</w:t>
      </w:r>
    </w:p>
    <w:p w:rsidR="0071339A" w:rsidRPr="0071339A" w:rsidRDefault="0071339A" w:rsidP="0071339A">
      <w:pPr>
        <w:spacing w:after="0" w:line="240" w:lineRule="auto"/>
        <w:jc w:val="both"/>
        <w:rPr>
          <w:rFonts w:eastAsia="Times New Roman"/>
          <w:szCs w:val="22"/>
        </w:rPr>
      </w:pPr>
    </w:p>
    <w:p w:rsidR="0071339A" w:rsidRPr="0071339A" w:rsidRDefault="0071339A" w:rsidP="0071339A">
      <w:pPr>
        <w:spacing w:after="0" w:line="240" w:lineRule="auto"/>
        <w:jc w:val="both"/>
        <w:rPr>
          <w:rFonts w:eastAsia="Times New Roman"/>
          <w:szCs w:val="22"/>
        </w:rPr>
      </w:pPr>
      <w:r w:rsidRPr="0071339A">
        <w:rPr>
          <w:rFonts w:eastAsia="Times New Roman"/>
          <w:szCs w:val="22"/>
        </w:rPr>
        <w:t>Juhatas</w:t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  <w:t>volikogu esimees Jaanus Karilaid</w:t>
      </w:r>
    </w:p>
    <w:p w:rsidR="0071339A" w:rsidRPr="0071339A" w:rsidRDefault="0071339A" w:rsidP="0071339A">
      <w:pPr>
        <w:spacing w:after="0" w:line="240" w:lineRule="auto"/>
        <w:jc w:val="both"/>
        <w:rPr>
          <w:rFonts w:eastAsia="Times New Roman"/>
          <w:szCs w:val="22"/>
        </w:rPr>
      </w:pPr>
    </w:p>
    <w:p w:rsidR="0071339A" w:rsidRPr="0071339A" w:rsidRDefault="0071339A" w:rsidP="0071339A">
      <w:pPr>
        <w:spacing w:after="0" w:line="240" w:lineRule="auto"/>
        <w:jc w:val="both"/>
        <w:rPr>
          <w:rFonts w:eastAsia="Times New Roman"/>
          <w:szCs w:val="22"/>
        </w:rPr>
      </w:pPr>
      <w:r w:rsidRPr="0071339A">
        <w:rPr>
          <w:rFonts w:eastAsia="Times New Roman"/>
          <w:szCs w:val="22"/>
        </w:rPr>
        <w:t>Protokollis</w:t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</w:r>
      <w:r w:rsidRPr="0071339A">
        <w:rPr>
          <w:rFonts w:eastAsia="Times New Roman"/>
          <w:szCs w:val="22"/>
        </w:rPr>
        <w:tab/>
        <w:t xml:space="preserve">volikogu kantselei juhataja Elvi </w:t>
      </w:r>
      <w:proofErr w:type="spellStart"/>
      <w:r w:rsidRPr="0071339A">
        <w:rPr>
          <w:rFonts w:eastAsia="Times New Roman"/>
          <w:szCs w:val="22"/>
        </w:rPr>
        <w:t>Puda</w:t>
      </w:r>
      <w:proofErr w:type="spellEnd"/>
    </w:p>
    <w:p w:rsidR="0071339A" w:rsidRPr="0071339A" w:rsidRDefault="0071339A" w:rsidP="0071339A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</w:p>
    <w:p w:rsidR="0071339A" w:rsidRPr="0071339A" w:rsidRDefault="0071339A" w:rsidP="0071339A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  <w:r w:rsidRPr="0071339A">
        <w:rPr>
          <w:rFonts w:eastAsia="Times New Roman"/>
          <w:szCs w:val="22"/>
        </w:rPr>
        <w:t>Osalesid juhatuse liikmed</w:t>
      </w:r>
      <w:r w:rsidRPr="0071339A">
        <w:rPr>
          <w:rFonts w:eastAsia="Times New Roman"/>
          <w:szCs w:val="22"/>
        </w:rPr>
        <w:tab/>
        <w:t>Jaanus Karilaid,</w:t>
      </w:r>
      <w:r w:rsidRPr="0071339A">
        <w:rPr>
          <w:rFonts w:eastAsia="Times New Roman"/>
          <w:color w:val="000000" w:themeColor="text1"/>
          <w:szCs w:val="22"/>
        </w:rPr>
        <w:t xml:space="preserve"> </w:t>
      </w:r>
      <w:r w:rsidR="00363A47">
        <w:rPr>
          <w:rFonts w:eastAsia="Times New Roman"/>
          <w:color w:val="000000" w:themeColor="text1"/>
          <w:szCs w:val="22"/>
        </w:rPr>
        <w:t xml:space="preserve">Alo </w:t>
      </w:r>
      <w:proofErr w:type="spellStart"/>
      <w:r w:rsidR="00363A47">
        <w:rPr>
          <w:rFonts w:eastAsia="Times New Roman"/>
          <w:color w:val="000000" w:themeColor="text1"/>
          <w:szCs w:val="22"/>
        </w:rPr>
        <w:t>Lõps</w:t>
      </w:r>
      <w:proofErr w:type="spellEnd"/>
      <w:r w:rsidR="00363A47">
        <w:rPr>
          <w:rFonts w:eastAsia="Times New Roman"/>
          <w:color w:val="000000" w:themeColor="text1"/>
          <w:szCs w:val="22"/>
        </w:rPr>
        <w:t xml:space="preserve">, </w:t>
      </w:r>
      <w:r w:rsidRPr="0071339A">
        <w:rPr>
          <w:rFonts w:eastAsia="Times New Roman"/>
          <w:color w:val="000000" w:themeColor="text1"/>
          <w:szCs w:val="22"/>
        </w:rPr>
        <w:t>Merle Mäesalu,</w:t>
      </w:r>
      <w:r w:rsidRPr="0071339A">
        <w:rPr>
          <w:rFonts w:eastAsia="Times New Roman"/>
          <w:szCs w:val="22"/>
        </w:rPr>
        <w:t xml:space="preserve"> Mati Seppi, Heikki Sool, </w:t>
      </w:r>
      <w:proofErr w:type="spellStart"/>
      <w:r w:rsidRPr="0071339A">
        <w:rPr>
          <w:rFonts w:eastAsia="Times New Roman"/>
          <w:szCs w:val="22"/>
        </w:rPr>
        <w:t>Heinar</w:t>
      </w:r>
      <w:proofErr w:type="spellEnd"/>
      <w:r w:rsidRPr="0071339A">
        <w:rPr>
          <w:rFonts w:eastAsia="Times New Roman"/>
          <w:szCs w:val="22"/>
        </w:rPr>
        <w:t xml:space="preserve"> </w:t>
      </w:r>
      <w:proofErr w:type="spellStart"/>
      <w:r w:rsidRPr="0071339A">
        <w:rPr>
          <w:rFonts w:eastAsia="Times New Roman"/>
          <w:szCs w:val="22"/>
        </w:rPr>
        <w:t>Tuulberg</w:t>
      </w:r>
      <w:proofErr w:type="spellEnd"/>
    </w:p>
    <w:p w:rsidR="0071339A" w:rsidRPr="0071339A" w:rsidRDefault="0071339A" w:rsidP="0071339A">
      <w:pPr>
        <w:spacing w:after="0" w:line="240" w:lineRule="auto"/>
        <w:ind w:left="2832" w:hanging="2832"/>
        <w:jc w:val="both"/>
        <w:rPr>
          <w:rFonts w:eastAsia="Times New Roman"/>
          <w:color w:val="000000" w:themeColor="text1"/>
          <w:szCs w:val="22"/>
        </w:rPr>
      </w:pPr>
      <w:r w:rsidRPr="0071339A">
        <w:rPr>
          <w:rFonts w:eastAsia="Times New Roman"/>
          <w:color w:val="000000" w:themeColor="text1"/>
          <w:szCs w:val="22"/>
        </w:rPr>
        <w:t>Puudusid</w:t>
      </w:r>
      <w:r w:rsidRPr="0071339A">
        <w:rPr>
          <w:rFonts w:eastAsia="Times New Roman"/>
          <w:color w:val="000000" w:themeColor="text1"/>
          <w:szCs w:val="22"/>
        </w:rPr>
        <w:tab/>
      </w:r>
      <w:r w:rsidRPr="0071339A">
        <w:rPr>
          <w:rFonts w:eastAsia="Times New Roman"/>
          <w:szCs w:val="22"/>
        </w:rPr>
        <w:t xml:space="preserve">Kalju </w:t>
      </w:r>
      <w:proofErr w:type="spellStart"/>
      <w:r w:rsidRPr="0071339A">
        <w:rPr>
          <w:rFonts w:eastAsia="Times New Roman"/>
          <w:szCs w:val="22"/>
        </w:rPr>
        <w:t>Aigro</w:t>
      </w:r>
      <w:proofErr w:type="spellEnd"/>
      <w:r w:rsidRPr="0071339A">
        <w:rPr>
          <w:rFonts w:eastAsia="Times New Roman"/>
          <w:szCs w:val="22"/>
        </w:rPr>
        <w:t xml:space="preserve">, </w:t>
      </w:r>
      <w:r w:rsidR="00363A47" w:rsidRPr="0071339A">
        <w:rPr>
          <w:rFonts w:eastAsia="Times New Roman"/>
          <w:color w:val="000000" w:themeColor="text1"/>
          <w:szCs w:val="22"/>
        </w:rPr>
        <w:t xml:space="preserve">Natalia </w:t>
      </w:r>
      <w:proofErr w:type="spellStart"/>
      <w:r w:rsidR="00363A47" w:rsidRPr="0071339A">
        <w:rPr>
          <w:rFonts w:eastAsia="Times New Roman"/>
          <w:color w:val="000000" w:themeColor="text1"/>
          <w:szCs w:val="22"/>
        </w:rPr>
        <w:t>Koropets</w:t>
      </w:r>
      <w:proofErr w:type="spellEnd"/>
      <w:r w:rsidR="00363A47" w:rsidRPr="0071339A">
        <w:rPr>
          <w:rFonts w:eastAsia="Times New Roman"/>
          <w:color w:val="000000" w:themeColor="text1"/>
          <w:szCs w:val="22"/>
        </w:rPr>
        <w:t xml:space="preserve">, </w:t>
      </w:r>
      <w:r w:rsidR="00363A47" w:rsidRPr="0071339A">
        <w:rPr>
          <w:rFonts w:eastAsia="Times New Roman"/>
          <w:szCs w:val="22"/>
        </w:rPr>
        <w:t xml:space="preserve">Helle Saarsoo, </w:t>
      </w:r>
      <w:r w:rsidRPr="0071339A">
        <w:rPr>
          <w:rFonts w:eastAsia="Times New Roman"/>
          <w:szCs w:val="22"/>
        </w:rPr>
        <w:t>Siim Saareväli</w:t>
      </w:r>
    </w:p>
    <w:p w:rsidR="0071339A" w:rsidRPr="0071339A" w:rsidRDefault="0071339A" w:rsidP="0071339A">
      <w:pPr>
        <w:spacing w:after="0" w:line="240" w:lineRule="auto"/>
        <w:ind w:left="2832" w:hanging="2832"/>
        <w:jc w:val="both"/>
        <w:rPr>
          <w:rFonts w:eastAsia="Times New Roman"/>
          <w:color w:val="000000" w:themeColor="text1"/>
          <w:szCs w:val="22"/>
        </w:rPr>
      </w:pPr>
    </w:p>
    <w:p w:rsidR="0071339A" w:rsidRPr="0071339A" w:rsidRDefault="0071339A" w:rsidP="0071339A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  <w:r w:rsidRPr="0071339A">
        <w:rPr>
          <w:rFonts w:eastAsia="Times New Roman"/>
          <w:szCs w:val="22"/>
        </w:rPr>
        <w:t>Kutsutud</w:t>
      </w:r>
      <w:r w:rsidRPr="0071339A">
        <w:rPr>
          <w:rFonts w:eastAsia="Times New Roman"/>
          <w:szCs w:val="22"/>
        </w:rPr>
        <w:tab/>
      </w:r>
      <w:r w:rsidR="00F2655F">
        <w:rPr>
          <w:rFonts w:eastAsia="Times New Roman"/>
          <w:szCs w:val="22"/>
        </w:rPr>
        <w:t xml:space="preserve">aselinnapea Peeter </w:t>
      </w:r>
      <w:proofErr w:type="spellStart"/>
      <w:r w:rsidR="00F2655F">
        <w:rPr>
          <w:rFonts w:eastAsia="Times New Roman"/>
          <w:szCs w:val="22"/>
        </w:rPr>
        <w:t>Vikman</w:t>
      </w:r>
      <w:proofErr w:type="spellEnd"/>
    </w:p>
    <w:p w:rsidR="0071339A" w:rsidRPr="0071339A" w:rsidRDefault="0071339A" w:rsidP="0071339A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</w:p>
    <w:p w:rsidR="0071339A" w:rsidRPr="0071339A" w:rsidRDefault="0071339A" w:rsidP="0071339A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</w:p>
    <w:p w:rsidR="0071339A" w:rsidRPr="0071339A" w:rsidRDefault="0071339A" w:rsidP="0071339A">
      <w:pPr>
        <w:spacing w:after="0" w:line="240" w:lineRule="auto"/>
        <w:jc w:val="both"/>
        <w:rPr>
          <w:rFonts w:eastAsia="Times New Roman"/>
          <w:szCs w:val="22"/>
        </w:rPr>
      </w:pPr>
      <w:r w:rsidRPr="0071339A">
        <w:rPr>
          <w:rFonts w:eastAsia="Times New Roman"/>
          <w:szCs w:val="22"/>
        </w:rPr>
        <w:t xml:space="preserve">Ühehäälselt (poolt </w:t>
      </w:r>
      <w:r w:rsidR="00363A47">
        <w:rPr>
          <w:rFonts w:eastAsia="Times New Roman"/>
          <w:szCs w:val="22"/>
        </w:rPr>
        <w:t>6</w:t>
      </w:r>
      <w:r w:rsidRPr="0071339A">
        <w:rPr>
          <w:rFonts w:eastAsia="Times New Roman"/>
          <w:szCs w:val="22"/>
        </w:rPr>
        <w:t>) kinnitati järgmine päevakord:</w:t>
      </w:r>
    </w:p>
    <w:p w:rsidR="0071339A" w:rsidRPr="0071339A" w:rsidRDefault="0071339A" w:rsidP="0071339A">
      <w:pPr>
        <w:spacing w:after="0" w:line="240" w:lineRule="auto"/>
        <w:rPr>
          <w:rFonts w:eastAsia="Calibri"/>
        </w:rPr>
      </w:pPr>
    </w:p>
    <w:p w:rsidR="0071339A" w:rsidRPr="0071339A" w:rsidRDefault="0071339A" w:rsidP="0071339A">
      <w:pPr>
        <w:spacing w:after="0" w:line="240" w:lineRule="auto"/>
        <w:rPr>
          <w:rFonts w:eastAsia="Times New Roman"/>
        </w:rPr>
      </w:pPr>
      <w:r w:rsidRPr="0071339A">
        <w:rPr>
          <w:rFonts w:eastAsia="Times New Roman"/>
        </w:rPr>
        <w:t>Päevakord:</w:t>
      </w:r>
    </w:p>
    <w:p w:rsidR="0071339A" w:rsidRPr="0028104F" w:rsidRDefault="0071339A" w:rsidP="0071339A">
      <w:pPr>
        <w:numPr>
          <w:ilvl w:val="0"/>
          <w:numId w:val="1"/>
        </w:numPr>
        <w:contextualSpacing/>
        <w:rPr>
          <w:b/>
        </w:rPr>
      </w:pPr>
      <w:r w:rsidRPr="0028104F">
        <w:rPr>
          <w:b/>
        </w:rPr>
        <w:t xml:space="preserve">Haapsalu Linnavolikogu </w:t>
      </w:r>
      <w:r w:rsidR="001647F4" w:rsidRPr="0028104F">
        <w:rPr>
          <w:b/>
        </w:rPr>
        <w:t>29</w:t>
      </w:r>
      <w:r w:rsidRPr="0028104F">
        <w:rPr>
          <w:b/>
        </w:rPr>
        <w:t>.</w:t>
      </w:r>
      <w:r w:rsidR="001647F4" w:rsidRPr="0028104F">
        <w:rPr>
          <w:b/>
        </w:rPr>
        <w:t>11.13. istugi päevakorra projekti koostamine</w:t>
      </w:r>
      <w:r w:rsidRPr="0028104F">
        <w:rPr>
          <w:b/>
        </w:rPr>
        <w:t>.</w:t>
      </w:r>
    </w:p>
    <w:p w:rsidR="001647F4" w:rsidRPr="0071339A" w:rsidRDefault="001647F4" w:rsidP="001647F4">
      <w:pPr>
        <w:ind w:left="720"/>
        <w:contextualSpacing/>
      </w:pPr>
      <w:r>
        <w:t>Juhtivkomisjonide esimeeste ettepanekute alusel</w:t>
      </w:r>
    </w:p>
    <w:p w:rsidR="0071339A" w:rsidRPr="0028104F" w:rsidRDefault="001647F4" w:rsidP="0071339A">
      <w:pPr>
        <w:numPr>
          <w:ilvl w:val="0"/>
          <w:numId w:val="1"/>
        </w:numPr>
        <w:contextualSpacing/>
        <w:rPr>
          <w:b/>
        </w:rPr>
      </w:pPr>
      <w:r w:rsidRPr="0028104F">
        <w:rPr>
          <w:b/>
        </w:rPr>
        <w:t>Haapsalu Linnavolikogu reglemendi projekti arutelu.</w:t>
      </w:r>
    </w:p>
    <w:p w:rsidR="001647F4" w:rsidRPr="0071339A" w:rsidRDefault="001647F4" w:rsidP="001647F4">
      <w:pPr>
        <w:ind w:left="720"/>
        <w:contextualSpacing/>
      </w:pPr>
      <w:r>
        <w:t>Jaanus Karilaid, volikogu esimees</w:t>
      </w:r>
    </w:p>
    <w:p w:rsidR="0071339A" w:rsidRPr="0028104F" w:rsidRDefault="0071339A" w:rsidP="0071339A">
      <w:pPr>
        <w:numPr>
          <w:ilvl w:val="0"/>
          <w:numId w:val="1"/>
        </w:numPr>
        <w:contextualSpacing/>
        <w:rPr>
          <w:b/>
        </w:rPr>
      </w:pPr>
      <w:r w:rsidRPr="0028104F">
        <w:rPr>
          <w:b/>
        </w:rPr>
        <w:t>Muud küsimused.</w:t>
      </w:r>
    </w:p>
    <w:p w:rsidR="0071339A" w:rsidRDefault="0071339A" w:rsidP="0071339A">
      <w:pPr>
        <w:spacing w:after="0" w:line="240" w:lineRule="auto"/>
        <w:jc w:val="both"/>
        <w:rPr>
          <w:rFonts w:eastAsia="Calibri"/>
        </w:rPr>
      </w:pPr>
    </w:p>
    <w:p w:rsidR="0028104F" w:rsidRDefault="0028104F" w:rsidP="0071339A">
      <w:pPr>
        <w:spacing w:after="0" w:line="240" w:lineRule="auto"/>
        <w:jc w:val="both"/>
        <w:rPr>
          <w:rFonts w:eastAsia="Calibri"/>
        </w:rPr>
      </w:pPr>
    </w:p>
    <w:p w:rsidR="00B15848" w:rsidRPr="0071339A" w:rsidRDefault="00B15848" w:rsidP="0071339A">
      <w:pPr>
        <w:spacing w:after="0" w:line="240" w:lineRule="auto"/>
        <w:jc w:val="both"/>
        <w:rPr>
          <w:rFonts w:eastAsia="Calibri"/>
        </w:rPr>
      </w:pPr>
    </w:p>
    <w:p w:rsidR="0071339A" w:rsidRPr="0071339A" w:rsidRDefault="0071339A" w:rsidP="0071339A">
      <w:pPr>
        <w:spacing w:after="0" w:line="240" w:lineRule="auto"/>
        <w:jc w:val="both"/>
        <w:rPr>
          <w:rFonts w:eastAsia="Calibri"/>
          <w:u w:val="single"/>
        </w:rPr>
      </w:pPr>
      <w:r w:rsidRPr="0071339A">
        <w:rPr>
          <w:rFonts w:eastAsia="Calibri"/>
          <w:u w:val="single"/>
        </w:rPr>
        <w:t>Päevakorrapunkt nr 1</w:t>
      </w:r>
    </w:p>
    <w:p w:rsidR="0071339A" w:rsidRPr="0071339A" w:rsidRDefault="0071339A" w:rsidP="0071339A">
      <w:pPr>
        <w:spacing w:after="0" w:line="240" w:lineRule="auto"/>
        <w:jc w:val="both"/>
        <w:rPr>
          <w:rFonts w:eastAsia="Calibri"/>
        </w:rPr>
      </w:pPr>
    </w:p>
    <w:p w:rsidR="0071339A" w:rsidRPr="0071339A" w:rsidRDefault="0071339A" w:rsidP="0071339A">
      <w:pPr>
        <w:spacing w:after="0" w:line="240" w:lineRule="auto"/>
        <w:jc w:val="both"/>
        <w:rPr>
          <w:rFonts w:eastAsia="Calibri"/>
        </w:rPr>
      </w:pPr>
      <w:r w:rsidRPr="0071339A">
        <w:rPr>
          <w:rFonts w:eastAsia="Calibri"/>
        </w:rPr>
        <w:t>Ühehäälselt</w:t>
      </w:r>
      <w:r w:rsidR="00363A47">
        <w:rPr>
          <w:rFonts w:eastAsia="Calibri"/>
        </w:rPr>
        <w:t xml:space="preserve"> (poolt 6 juhatuse liiget)</w:t>
      </w:r>
    </w:p>
    <w:p w:rsidR="0071339A" w:rsidRPr="0071339A" w:rsidRDefault="0071339A" w:rsidP="0071339A">
      <w:pPr>
        <w:spacing w:after="0" w:line="240" w:lineRule="auto"/>
        <w:jc w:val="both"/>
        <w:rPr>
          <w:rFonts w:eastAsia="Calibri"/>
        </w:rPr>
      </w:pPr>
      <w:r w:rsidRPr="0071339A">
        <w:rPr>
          <w:rFonts w:eastAsia="Calibri"/>
        </w:rPr>
        <w:t>OTSUSTATI:</w:t>
      </w:r>
    </w:p>
    <w:p w:rsidR="001647F4" w:rsidRDefault="001647F4" w:rsidP="001647F4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Esitada volikogule </w:t>
      </w:r>
      <w:r w:rsidR="00C40444">
        <w:rPr>
          <w:rFonts w:eastAsia="Calibri"/>
        </w:rPr>
        <w:t xml:space="preserve">4. </w:t>
      </w:r>
      <w:r w:rsidR="00240497">
        <w:rPr>
          <w:rFonts w:eastAsia="Calibri"/>
        </w:rPr>
        <w:t>istungi päevakorra projekt:</w:t>
      </w:r>
    </w:p>
    <w:p w:rsidR="00823B88" w:rsidRPr="00961075" w:rsidRDefault="00823B88" w:rsidP="00823B88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</w:rPr>
      </w:pPr>
      <w:r w:rsidRPr="00961075">
        <w:rPr>
          <w:rFonts w:eastAsia="Times New Roman"/>
          <w:b/>
        </w:rPr>
        <w:t xml:space="preserve">Haapsalu linna 2013. aasta kolmanda lisaeelarve </w:t>
      </w:r>
      <w:r>
        <w:rPr>
          <w:rFonts w:eastAsia="Times New Roman"/>
          <w:b/>
        </w:rPr>
        <w:t>esimene lugemine</w:t>
      </w:r>
    </w:p>
    <w:p w:rsidR="00823B88" w:rsidRDefault="00823B88" w:rsidP="00823B88">
      <w:pPr>
        <w:pStyle w:val="Vahedeta"/>
        <w:jc w:val="both"/>
      </w:pPr>
      <w:r>
        <w:t>Ettekandja</w:t>
      </w:r>
      <w:r>
        <w:tab/>
      </w:r>
      <w:r>
        <w:tab/>
      </w:r>
      <w:r>
        <w:tab/>
        <w:t>linnavalitsus</w:t>
      </w:r>
    </w:p>
    <w:p w:rsidR="00823B88" w:rsidRDefault="00823B88" w:rsidP="00823B88">
      <w:pPr>
        <w:pStyle w:val="Vahedeta"/>
        <w:jc w:val="both"/>
      </w:pPr>
      <w:r>
        <w:t>Kaasettekandja</w:t>
      </w:r>
      <w:r>
        <w:tab/>
      </w:r>
      <w:r>
        <w:tab/>
        <w:t>rahanduskomisjon</w:t>
      </w:r>
    </w:p>
    <w:p w:rsidR="00823B88" w:rsidRPr="00961075" w:rsidRDefault="00823B88" w:rsidP="00823B88">
      <w:pPr>
        <w:pStyle w:val="Loendilik"/>
        <w:numPr>
          <w:ilvl w:val="0"/>
          <w:numId w:val="4"/>
        </w:numPr>
        <w:spacing w:after="0" w:line="240" w:lineRule="auto"/>
        <w:ind w:right="-257"/>
        <w:jc w:val="both"/>
        <w:rPr>
          <w:rFonts w:eastAsia="Times New Roman"/>
          <w:b/>
        </w:rPr>
      </w:pPr>
      <w:r w:rsidRPr="00961075">
        <w:rPr>
          <w:rFonts w:eastAsia="Times New Roman"/>
          <w:b/>
        </w:rPr>
        <w:t>Haapsalu linna eelarvestrateegia aastateks 2014−2017</w:t>
      </w:r>
    </w:p>
    <w:p w:rsidR="00823B88" w:rsidRDefault="00823B88" w:rsidP="00823B88">
      <w:pPr>
        <w:pStyle w:val="Vahedeta"/>
        <w:jc w:val="both"/>
      </w:pPr>
      <w:r w:rsidRPr="00961075">
        <w:t>Ettekandja</w:t>
      </w:r>
      <w:r w:rsidRPr="00961075">
        <w:tab/>
      </w:r>
      <w:r w:rsidRPr="00961075">
        <w:tab/>
      </w:r>
      <w:r w:rsidRPr="00961075">
        <w:tab/>
        <w:t>linnavalitsus</w:t>
      </w:r>
    </w:p>
    <w:p w:rsidR="00823B88" w:rsidRDefault="00823B88" w:rsidP="00823B88">
      <w:pPr>
        <w:pStyle w:val="Vahedeta"/>
        <w:jc w:val="both"/>
      </w:pPr>
      <w:r>
        <w:t>Kaasettekandja</w:t>
      </w:r>
      <w:r>
        <w:tab/>
      </w:r>
      <w:r>
        <w:tab/>
        <w:t>rahanduskomisjon</w:t>
      </w:r>
    </w:p>
    <w:p w:rsidR="00823B88" w:rsidRPr="00FC115B" w:rsidRDefault="00823B88" w:rsidP="00823B88">
      <w:pPr>
        <w:pStyle w:val="Vahedeta"/>
        <w:numPr>
          <w:ilvl w:val="0"/>
          <w:numId w:val="4"/>
        </w:numPr>
        <w:jc w:val="both"/>
        <w:rPr>
          <w:b/>
        </w:rPr>
      </w:pPr>
      <w:r w:rsidRPr="00FC115B">
        <w:rPr>
          <w:b/>
        </w:rPr>
        <w:t>Haapsalu linna ühisveevärgi ja -kanalisatsiooni kasutamise eeskiri</w:t>
      </w:r>
    </w:p>
    <w:p w:rsidR="00823B88" w:rsidRDefault="00823B88" w:rsidP="00823B88">
      <w:pPr>
        <w:pStyle w:val="Vahedeta"/>
        <w:jc w:val="both"/>
      </w:pPr>
      <w:r w:rsidRPr="00961075">
        <w:t>Ettekandja</w:t>
      </w:r>
      <w:r w:rsidRPr="00961075">
        <w:tab/>
      </w:r>
      <w:r w:rsidRPr="00961075">
        <w:tab/>
      </w:r>
      <w:r w:rsidRPr="00961075">
        <w:tab/>
        <w:t>linnavalitsus</w:t>
      </w:r>
    </w:p>
    <w:p w:rsidR="00823B88" w:rsidRDefault="00823B88" w:rsidP="00823B88">
      <w:pPr>
        <w:pStyle w:val="Vahedeta"/>
        <w:jc w:val="both"/>
      </w:pPr>
      <w:r>
        <w:t>Kaasettekandja</w:t>
      </w:r>
      <w:r>
        <w:tab/>
      </w:r>
      <w:r>
        <w:tab/>
        <w:t>kommunaalkomisjon</w:t>
      </w:r>
    </w:p>
    <w:p w:rsidR="00823B88" w:rsidRDefault="00823B88" w:rsidP="00823B88">
      <w:pPr>
        <w:pStyle w:val="Vahedeta"/>
        <w:jc w:val="both"/>
      </w:pPr>
    </w:p>
    <w:p w:rsidR="00823B88" w:rsidRPr="00961075" w:rsidRDefault="00823B88" w:rsidP="00823B88">
      <w:pPr>
        <w:pStyle w:val="Loendilik"/>
        <w:keepNext/>
        <w:numPr>
          <w:ilvl w:val="0"/>
          <w:numId w:val="4"/>
        </w:numPr>
        <w:autoSpaceDE w:val="0"/>
        <w:autoSpaceDN w:val="0"/>
        <w:spacing w:after="0" w:line="240" w:lineRule="auto"/>
        <w:jc w:val="both"/>
        <w:outlineLvl w:val="2"/>
        <w:rPr>
          <w:rFonts w:eastAsia="Times New Roman"/>
          <w:b/>
          <w:bCs/>
        </w:rPr>
      </w:pPr>
      <w:r w:rsidRPr="00961075">
        <w:rPr>
          <w:rFonts w:eastAsia="Times New Roman"/>
          <w:b/>
        </w:rPr>
        <w:t xml:space="preserve">Planeeritud tänavale kohanime määramine </w:t>
      </w:r>
      <w:r w:rsidRPr="00961075">
        <w:rPr>
          <w:rFonts w:eastAsia="Times New Roman"/>
          <w:b/>
          <w:bCs/>
        </w:rPr>
        <w:t>(Loojangu tänav)</w:t>
      </w:r>
    </w:p>
    <w:p w:rsidR="00823B88" w:rsidRDefault="00823B88" w:rsidP="00823B88">
      <w:pPr>
        <w:pStyle w:val="Vahedeta"/>
        <w:jc w:val="both"/>
      </w:pPr>
      <w:r w:rsidRPr="00961075">
        <w:t>Ettekandja</w:t>
      </w:r>
      <w:r w:rsidRPr="00961075">
        <w:tab/>
      </w:r>
      <w:r w:rsidRPr="00961075">
        <w:tab/>
      </w:r>
      <w:r w:rsidRPr="00961075">
        <w:tab/>
        <w:t>linnavalitsus</w:t>
      </w:r>
    </w:p>
    <w:p w:rsidR="00823B88" w:rsidRDefault="00823B88" w:rsidP="00823B88">
      <w:pPr>
        <w:pStyle w:val="Vahedeta"/>
        <w:jc w:val="both"/>
      </w:pPr>
      <w:r>
        <w:t>Kaasettekandja</w:t>
      </w:r>
      <w:r>
        <w:tab/>
      </w:r>
      <w:r>
        <w:tab/>
        <w:t>kommunaalkomisjon</w:t>
      </w:r>
    </w:p>
    <w:p w:rsidR="00823B88" w:rsidRPr="00961075" w:rsidRDefault="00823B88" w:rsidP="00823B88">
      <w:pPr>
        <w:pStyle w:val="Loendilik"/>
        <w:numPr>
          <w:ilvl w:val="0"/>
          <w:numId w:val="4"/>
        </w:numPr>
        <w:tabs>
          <w:tab w:val="center" w:pos="4545"/>
        </w:tabs>
        <w:spacing w:after="0" w:line="240" w:lineRule="auto"/>
        <w:jc w:val="both"/>
        <w:rPr>
          <w:rFonts w:eastAsia="Times New Roman"/>
          <w:b/>
        </w:rPr>
      </w:pPr>
      <w:r w:rsidRPr="00961075">
        <w:rPr>
          <w:rFonts w:eastAsia="Times New Roman"/>
          <w:b/>
        </w:rPr>
        <w:t>Maa munitsipaalomandisse taotlemine (Haava põik 7, Haapsalu)</w:t>
      </w:r>
    </w:p>
    <w:p w:rsidR="00823B88" w:rsidRDefault="00823B88" w:rsidP="00823B88">
      <w:pPr>
        <w:pStyle w:val="Vahedeta"/>
        <w:jc w:val="both"/>
      </w:pPr>
      <w:r w:rsidRPr="00961075">
        <w:t>Ettekandja</w:t>
      </w:r>
      <w:r w:rsidRPr="00961075">
        <w:tab/>
      </w:r>
      <w:r w:rsidRPr="00961075">
        <w:tab/>
      </w:r>
      <w:r w:rsidRPr="00961075">
        <w:tab/>
        <w:t>linnavalitsus</w:t>
      </w:r>
    </w:p>
    <w:p w:rsidR="00823B88" w:rsidRDefault="00823B88" w:rsidP="00823B88">
      <w:pPr>
        <w:pStyle w:val="Vahedeta"/>
        <w:jc w:val="both"/>
      </w:pPr>
      <w:r>
        <w:t>Kaasettekandja</w:t>
      </w:r>
      <w:r>
        <w:tab/>
      </w:r>
      <w:r>
        <w:tab/>
        <w:t>kommunaalkomisjon</w:t>
      </w:r>
    </w:p>
    <w:p w:rsidR="00823B88" w:rsidRPr="00F3784B" w:rsidRDefault="00823B88" w:rsidP="00823B88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</w:rPr>
      </w:pPr>
      <w:r w:rsidRPr="00F3784B">
        <w:rPr>
          <w:rFonts w:eastAsia="Times New Roman"/>
          <w:b/>
        </w:rPr>
        <w:t xml:space="preserve">Maa munitsipaalomandisse taotlemine (Sadama tn 32a, </w:t>
      </w:r>
      <w:proofErr w:type="spellStart"/>
      <w:r w:rsidRPr="00F3784B">
        <w:rPr>
          <w:rFonts w:eastAsia="Times New Roman"/>
          <w:b/>
        </w:rPr>
        <w:t>Holmi</w:t>
      </w:r>
      <w:proofErr w:type="spellEnd"/>
      <w:r w:rsidRPr="00F3784B">
        <w:rPr>
          <w:rFonts w:eastAsia="Times New Roman"/>
          <w:b/>
        </w:rPr>
        <w:t xml:space="preserve"> kallas 1, Uus-Sadama tn 22, Suur-Liiva tn 27a, Õhtu kallas 6, Haapsalu)</w:t>
      </w:r>
    </w:p>
    <w:p w:rsidR="00823B88" w:rsidRDefault="00823B88" w:rsidP="00823B88">
      <w:pPr>
        <w:pStyle w:val="Vahedeta"/>
        <w:jc w:val="both"/>
      </w:pPr>
      <w:r w:rsidRPr="00961075">
        <w:t>Ettekandja</w:t>
      </w:r>
      <w:r w:rsidRPr="00961075">
        <w:tab/>
      </w:r>
      <w:r w:rsidRPr="00961075">
        <w:tab/>
      </w:r>
      <w:r w:rsidRPr="00961075">
        <w:tab/>
        <w:t>linnavalitsus</w:t>
      </w:r>
    </w:p>
    <w:p w:rsidR="00823B88" w:rsidRDefault="00823B88" w:rsidP="00823B88">
      <w:pPr>
        <w:pStyle w:val="Vahedeta"/>
        <w:jc w:val="both"/>
      </w:pPr>
      <w:r w:rsidRPr="00961075">
        <w:t>Kaasettekandja</w:t>
      </w:r>
      <w:r>
        <w:tab/>
      </w:r>
      <w:r>
        <w:tab/>
        <w:t>kommunaalkomisjon</w:t>
      </w:r>
    </w:p>
    <w:p w:rsidR="00823B88" w:rsidRPr="00F3784B" w:rsidRDefault="00823B88" w:rsidP="00823B88">
      <w:pPr>
        <w:pStyle w:val="Loendilik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eastAsia="Times New Roman"/>
          <w:b/>
        </w:rPr>
      </w:pPr>
      <w:r w:rsidRPr="00F3784B">
        <w:rPr>
          <w:rFonts w:eastAsia="Times New Roman"/>
          <w:b/>
        </w:rPr>
        <w:t>Haapsalu linna omandis olevale kinnisasjale isikliku kasutusõiguse seadmine aktsiaselts Imatra Elekter kasuks (Lihula maantee lõik 1, Lihula maantee lõik 2, Kastani tn 10 // Kastani park ja Tamme tänava lõik 2, Haapsalu)</w:t>
      </w:r>
    </w:p>
    <w:p w:rsidR="00823B88" w:rsidRDefault="00823B88" w:rsidP="00823B88">
      <w:pPr>
        <w:pStyle w:val="Vahedeta"/>
        <w:jc w:val="both"/>
      </w:pPr>
      <w:r w:rsidRPr="00961075">
        <w:t>Ettekandja</w:t>
      </w:r>
      <w:r w:rsidRPr="00961075">
        <w:tab/>
      </w:r>
      <w:r w:rsidRPr="00961075">
        <w:tab/>
      </w:r>
      <w:r w:rsidRPr="00961075">
        <w:tab/>
        <w:t>linnavalitsus</w:t>
      </w:r>
    </w:p>
    <w:p w:rsidR="00823B88" w:rsidRDefault="00823B88" w:rsidP="00823B88">
      <w:pPr>
        <w:pStyle w:val="Vahedeta"/>
        <w:jc w:val="both"/>
      </w:pPr>
      <w:r w:rsidRPr="00F3784B">
        <w:t>Kaasettekandja</w:t>
      </w:r>
      <w:r>
        <w:tab/>
      </w:r>
      <w:r>
        <w:tab/>
        <w:t>kommunaalkomisjon</w:t>
      </w:r>
    </w:p>
    <w:p w:rsidR="00823B88" w:rsidRPr="00F3784B" w:rsidRDefault="00823B88" w:rsidP="00823B88">
      <w:pPr>
        <w:pStyle w:val="Loendilik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eastAsia="Times New Roman"/>
          <w:b/>
        </w:rPr>
      </w:pPr>
      <w:r w:rsidRPr="00F3784B">
        <w:rPr>
          <w:rFonts w:eastAsia="Times New Roman"/>
          <w:b/>
        </w:rPr>
        <w:t>Haapsalu linna omandis olevale kinnisasjale reaalservituudi seadmine kinnistu registriosa nr 2275232 kasuks (Lossiplats 3 // Piiskopilinnus)</w:t>
      </w:r>
    </w:p>
    <w:p w:rsidR="00823B88" w:rsidRDefault="00823B88" w:rsidP="00823B88">
      <w:pPr>
        <w:pStyle w:val="Vahedeta"/>
        <w:jc w:val="both"/>
      </w:pPr>
      <w:r w:rsidRPr="00961075">
        <w:t>Ettekandja</w:t>
      </w:r>
      <w:r w:rsidRPr="00961075">
        <w:tab/>
      </w:r>
      <w:r w:rsidRPr="00961075">
        <w:tab/>
      </w:r>
      <w:r w:rsidRPr="00961075">
        <w:tab/>
        <w:t>linnavalitsus</w:t>
      </w:r>
    </w:p>
    <w:p w:rsidR="00823B88" w:rsidRDefault="00823B88" w:rsidP="00823B88">
      <w:pPr>
        <w:pStyle w:val="Vahedeta"/>
        <w:jc w:val="both"/>
      </w:pPr>
      <w:r w:rsidRPr="00F3784B">
        <w:t>Kaasettekandja</w:t>
      </w:r>
      <w:r>
        <w:tab/>
      </w:r>
      <w:r>
        <w:tab/>
        <w:t>õiguskomisjon</w:t>
      </w:r>
    </w:p>
    <w:p w:rsidR="00823B88" w:rsidRPr="00F3784B" w:rsidRDefault="00823B88" w:rsidP="00823B88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</w:rPr>
      </w:pPr>
      <w:r w:rsidRPr="00F3784B">
        <w:rPr>
          <w:rFonts w:eastAsia="Times New Roman"/>
          <w:b/>
        </w:rPr>
        <w:t xml:space="preserve">Munitsipaaleluruumi nimetamine sotsiaaleluruumiks </w:t>
      </w:r>
      <w:r w:rsidRPr="00F3784B">
        <w:rPr>
          <w:rFonts w:eastAsia="Times New Roman"/>
          <w:b/>
          <w:bCs/>
        </w:rPr>
        <w:t>(Õhtu kallas 17-2, Haapsalu)</w:t>
      </w:r>
    </w:p>
    <w:p w:rsidR="00823B88" w:rsidRDefault="00823B88" w:rsidP="00823B88">
      <w:pPr>
        <w:pStyle w:val="Vahedeta"/>
        <w:jc w:val="both"/>
      </w:pPr>
      <w:r w:rsidRPr="00961075">
        <w:t>Ettekandja</w:t>
      </w:r>
      <w:r w:rsidRPr="00961075">
        <w:tab/>
      </w:r>
      <w:r w:rsidRPr="00961075">
        <w:tab/>
      </w:r>
      <w:r w:rsidRPr="00961075">
        <w:tab/>
        <w:t>linnavalitsus</w:t>
      </w:r>
    </w:p>
    <w:p w:rsidR="00823B88" w:rsidRDefault="00823B88" w:rsidP="00823B88">
      <w:pPr>
        <w:pStyle w:val="Vahedeta"/>
        <w:jc w:val="both"/>
      </w:pPr>
      <w:r w:rsidRPr="00F3784B">
        <w:t>Kaasettekandja</w:t>
      </w:r>
      <w:r>
        <w:tab/>
      </w:r>
      <w:r>
        <w:tab/>
        <w:t>õiguskomisjon</w:t>
      </w:r>
    </w:p>
    <w:p w:rsidR="00823B88" w:rsidRPr="00F3784B" w:rsidRDefault="00823B88" w:rsidP="00823B88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</w:rPr>
      </w:pPr>
      <w:r w:rsidRPr="00F3784B">
        <w:rPr>
          <w:rFonts w:eastAsia="Times New Roman"/>
          <w:b/>
        </w:rPr>
        <w:t>Haapsalu linna 2013. aasta kolmanda lisaeelarve teine lugemine</w:t>
      </w:r>
    </w:p>
    <w:p w:rsidR="00823B88" w:rsidRDefault="00823B88" w:rsidP="00823B88">
      <w:pPr>
        <w:pStyle w:val="Vahedeta"/>
        <w:jc w:val="both"/>
      </w:pPr>
      <w:r w:rsidRPr="00961075">
        <w:t>Ettekandja</w:t>
      </w:r>
      <w:r w:rsidRPr="00961075">
        <w:tab/>
      </w:r>
      <w:r w:rsidRPr="00961075">
        <w:tab/>
      </w:r>
      <w:r w:rsidRPr="00961075">
        <w:tab/>
        <w:t>linnavalitsus</w:t>
      </w:r>
    </w:p>
    <w:p w:rsidR="00823B88" w:rsidRDefault="00823B88" w:rsidP="00823B88">
      <w:pPr>
        <w:pStyle w:val="Vahedeta"/>
        <w:jc w:val="both"/>
      </w:pPr>
      <w:r w:rsidRPr="00F3784B">
        <w:t>Kaasettekandja</w:t>
      </w:r>
      <w:r>
        <w:tab/>
      </w:r>
      <w:r>
        <w:tab/>
        <w:t>rahanduskomisjon</w:t>
      </w:r>
    </w:p>
    <w:p w:rsidR="00240497" w:rsidRPr="001647F4" w:rsidRDefault="00240497" w:rsidP="001647F4">
      <w:pPr>
        <w:spacing w:after="0" w:line="240" w:lineRule="auto"/>
        <w:jc w:val="both"/>
        <w:rPr>
          <w:rFonts w:eastAsia="Calibri"/>
          <w:u w:val="single"/>
        </w:rPr>
      </w:pPr>
    </w:p>
    <w:p w:rsidR="001647F4" w:rsidRDefault="001647F4" w:rsidP="001647F4">
      <w:pPr>
        <w:spacing w:after="0" w:line="240" w:lineRule="auto"/>
        <w:jc w:val="both"/>
        <w:rPr>
          <w:rFonts w:eastAsia="Calibri"/>
        </w:rPr>
      </w:pPr>
    </w:p>
    <w:p w:rsidR="0071339A" w:rsidRPr="0071339A" w:rsidRDefault="0071339A" w:rsidP="001647F4">
      <w:pPr>
        <w:spacing w:after="0" w:line="240" w:lineRule="auto"/>
        <w:jc w:val="both"/>
        <w:rPr>
          <w:rFonts w:eastAsia="Calibri"/>
          <w:u w:val="single"/>
        </w:rPr>
      </w:pPr>
      <w:r w:rsidRPr="0071339A">
        <w:rPr>
          <w:rFonts w:eastAsia="Calibri"/>
          <w:u w:val="single"/>
        </w:rPr>
        <w:t>Päevakorrapunkt nr 2</w:t>
      </w:r>
    </w:p>
    <w:p w:rsidR="0071339A" w:rsidRPr="0071339A" w:rsidRDefault="0071339A" w:rsidP="0071339A">
      <w:pPr>
        <w:spacing w:after="0" w:line="240" w:lineRule="auto"/>
        <w:jc w:val="both"/>
        <w:rPr>
          <w:rFonts w:eastAsia="Calibri"/>
        </w:rPr>
      </w:pPr>
    </w:p>
    <w:p w:rsidR="0071339A" w:rsidRDefault="00240497" w:rsidP="0071339A">
      <w:pPr>
        <w:spacing w:after="0" w:line="240" w:lineRule="auto"/>
        <w:jc w:val="both"/>
        <w:rPr>
          <w:rFonts w:eastAsia="Calibri"/>
        </w:rPr>
      </w:pPr>
      <w:r w:rsidRPr="00240497">
        <w:rPr>
          <w:rFonts w:eastAsia="Calibri"/>
          <w:u w:val="single"/>
        </w:rPr>
        <w:t>KUULATI volikogu esimehe Jaanus Karilaiu</w:t>
      </w:r>
      <w:r>
        <w:rPr>
          <w:rFonts w:eastAsia="Calibri"/>
        </w:rPr>
        <w:t xml:space="preserve"> ettepanekut</w:t>
      </w:r>
      <w:r w:rsidR="0028104F">
        <w:rPr>
          <w:rFonts w:eastAsia="Calibri"/>
        </w:rPr>
        <w:t xml:space="preserve"> </w:t>
      </w:r>
      <w:r w:rsidR="004E4592">
        <w:rPr>
          <w:rFonts w:eastAsia="Calibri"/>
        </w:rPr>
        <w:t>alustada volikogu töökorra uue projekti läbivaatamist.</w:t>
      </w:r>
      <w:r w:rsidR="00B51E7F">
        <w:rPr>
          <w:rFonts w:eastAsia="Calibri"/>
        </w:rPr>
        <w:t xml:space="preserve"> </w:t>
      </w:r>
      <w:r w:rsidR="004E4592">
        <w:rPr>
          <w:rFonts w:eastAsia="Calibri"/>
        </w:rPr>
        <w:t xml:space="preserve">On arusaadavam, kui </w:t>
      </w:r>
      <w:r w:rsidR="0028104F">
        <w:rPr>
          <w:rFonts w:eastAsia="Calibri"/>
        </w:rPr>
        <w:t xml:space="preserve">viia volikogu </w:t>
      </w:r>
      <w:r w:rsidR="009F5AB4">
        <w:rPr>
          <w:rFonts w:eastAsia="Calibri"/>
        </w:rPr>
        <w:t>töökorda</w:t>
      </w:r>
      <w:r w:rsidR="0028104F">
        <w:rPr>
          <w:rFonts w:eastAsia="Calibri"/>
        </w:rPr>
        <w:t xml:space="preserve"> sisse muudatused</w:t>
      </w:r>
      <w:r w:rsidR="008224CB">
        <w:rPr>
          <w:rFonts w:eastAsia="Calibri"/>
        </w:rPr>
        <w:t xml:space="preserve"> ja nimetada ümber </w:t>
      </w:r>
      <w:r w:rsidR="0028104F">
        <w:rPr>
          <w:rFonts w:eastAsia="Calibri"/>
        </w:rPr>
        <w:t>alatiste komisjonide nimed</w:t>
      </w:r>
      <w:r w:rsidR="008224CB">
        <w:rPr>
          <w:rFonts w:eastAsia="Calibri"/>
        </w:rPr>
        <w:t>:</w:t>
      </w:r>
    </w:p>
    <w:p w:rsidR="009F5AB4" w:rsidRPr="004B16C5" w:rsidRDefault="009F5AB4" w:rsidP="009F5AB4">
      <w:pPr>
        <w:pStyle w:val="Loendilik"/>
        <w:numPr>
          <w:ilvl w:val="0"/>
          <w:numId w:val="7"/>
        </w:numPr>
        <w:spacing w:after="0" w:line="240" w:lineRule="auto"/>
        <w:jc w:val="both"/>
        <w:rPr>
          <w:rFonts w:eastAsia="Calibri"/>
        </w:rPr>
      </w:pPr>
      <w:r w:rsidRPr="004B16C5">
        <w:rPr>
          <w:rFonts w:eastAsia="Calibri"/>
        </w:rPr>
        <w:t>Rahanduskomisjon nimetada eelarve – ja rahanduskomisjoniks.</w:t>
      </w:r>
    </w:p>
    <w:p w:rsidR="009F5AB4" w:rsidRPr="004B16C5" w:rsidRDefault="009F5AB4" w:rsidP="009F5AB4">
      <w:pPr>
        <w:pStyle w:val="Loendilik"/>
        <w:numPr>
          <w:ilvl w:val="0"/>
          <w:numId w:val="7"/>
        </w:numPr>
        <w:spacing w:after="0" w:line="240" w:lineRule="auto"/>
        <w:jc w:val="both"/>
        <w:rPr>
          <w:rFonts w:eastAsia="Calibri"/>
        </w:rPr>
      </w:pPr>
      <w:r w:rsidRPr="004B16C5">
        <w:rPr>
          <w:rFonts w:eastAsia="Calibri"/>
        </w:rPr>
        <w:t>Kommunaalkomisjon nimetada planeeringu- ja kommunaalkomisjoniks.</w:t>
      </w:r>
    </w:p>
    <w:p w:rsidR="009F5AB4" w:rsidRPr="004B16C5" w:rsidRDefault="009F5AB4" w:rsidP="009F5AB4">
      <w:pPr>
        <w:pStyle w:val="Loendilik"/>
        <w:numPr>
          <w:ilvl w:val="0"/>
          <w:numId w:val="7"/>
        </w:numPr>
        <w:spacing w:after="0" w:line="240" w:lineRule="auto"/>
        <w:jc w:val="both"/>
        <w:rPr>
          <w:rFonts w:eastAsia="Calibri"/>
        </w:rPr>
      </w:pPr>
      <w:r w:rsidRPr="004B16C5">
        <w:rPr>
          <w:rFonts w:eastAsia="Calibri"/>
        </w:rPr>
        <w:t>Õiguskomisjon nimetada sotsiaal- ja õiguskomisjoniks.</w:t>
      </w:r>
    </w:p>
    <w:p w:rsidR="009F5AB4" w:rsidRPr="004B16C5" w:rsidRDefault="009F5AB4" w:rsidP="009F5AB4">
      <w:pPr>
        <w:pStyle w:val="Loendilik"/>
        <w:numPr>
          <w:ilvl w:val="0"/>
          <w:numId w:val="7"/>
        </w:numPr>
        <w:spacing w:after="0" w:line="240" w:lineRule="auto"/>
        <w:jc w:val="both"/>
        <w:rPr>
          <w:rFonts w:eastAsia="Calibri"/>
        </w:rPr>
      </w:pPr>
      <w:r w:rsidRPr="004B16C5">
        <w:rPr>
          <w:rFonts w:eastAsia="Calibri"/>
        </w:rPr>
        <w:t>Kultuurikomisjon nimetada haridus- ja kultuurikomisjoniks.</w:t>
      </w:r>
    </w:p>
    <w:p w:rsidR="009F5AB4" w:rsidRDefault="009F5AB4" w:rsidP="009F5AB4">
      <w:pPr>
        <w:pStyle w:val="Loendilik"/>
        <w:numPr>
          <w:ilvl w:val="0"/>
          <w:numId w:val="7"/>
        </w:numPr>
        <w:spacing w:after="0" w:line="240" w:lineRule="auto"/>
        <w:jc w:val="both"/>
        <w:rPr>
          <w:rFonts w:eastAsia="Calibri"/>
        </w:rPr>
      </w:pPr>
      <w:r w:rsidRPr="004B16C5">
        <w:rPr>
          <w:rFonts w:eastAsia="Calibri"/>
        </w:rPr>
        <w:t>Revisjonikomisjoni nimi jääb endiseks.</w:t>
      </w:r>
    </w:p>
    <w:p w:rsidR="00023E75" w:rsidRPr="00023E75" w:rsidRDefault="00023E75" w:rsidP="00023E75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Ühehäälselt (poolt 6)</w:t>
      </w:r>
    </w:p>
    <w:p w:rsidR="002B6641" w:rsidRDefault="007C2078" w:rsidP="0071339A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2.1 </w:t>
      </w:r>
      <w:r w:rsidR="008A5DBA">
        <w:rPr>
          <w:rFonts w:eastAsia="Calibri"/>
        </w:rPr>
        <w:t>nõustuti J. Karilaiu ettepanekuga muuta alatiste komisjonide nime</w:t>
      </w:r>
      <w:r w:rsidR="00023E75">
        <w:rPr>
          <w:rFonts w:eastAsia="Calibri"/>
        </w:rPr>
        <w:t>;</w:t>
      </w:r>
    </w:p>
    <w:p w:rsidR="00B51E7F" w:rsidRDefault="00C21C85" w:rsidP="0071339A">
      <w:pPr>
        <w:pStyle w:val="Loendilik"/>
        <w:numPr>
          <w:ilvl w:val="1"/>
          <w:numId w:val="11"/>
        </w:numPr>
        <w:spacing w:after="0" w:line="240" w:lineRule="auto"/>
        <w:jc w:val="both"/>
        <w:rPr>
          <w:rFonts w:eastAsia="Calibri"/>
        </w:rPr>
      </w:pPr>
      <w:r w:rsidRPr="00B51E7F">
        <w:rPr>
          <w:rFonts w:eastAsia="Calibri"/>
        </w:rPr>
        <w:t>nõustuti, et alatise komisjoni esimehe hääl otsustab, kui juhtivkomisjoni koosolekul jääb hääletamisel viigiseis</w:t>
      </w:r>
      <w:r w:rsidR="00023E75">
        <w:rPr>
          <w:rFonts w:eastAsia="Calibri"/>
        </w:rPr>
        <w:t>;</w:t>
      </w:r>
    </w:p>
    <w:p w:rsidR="00B71A86" w:rsidRDefault="00195C2E" w:rsidP="0071339A">
      <w:pPr>
        <w:pStyle w:val="Loendilik"/>
        <w:numPr>
          <w:ilvl w:val="1"/>
          <w:numId w:val="1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nõustuti </w:t>
      </w:r>
      <w:r w:rsidR="00E24A54">
        <w:rPr>
          <w:rFonts w:eastAsia="Calibri"/>
        </w:rPr>
        <w:t>spetsialistide</w:t>
      </w:r>
      <w:r w:rsidR="00BB4814">
        <w:rPr>
          <w:rFonts w:eastAsia="Calibri"/>
        </w:rPr>
        <w:t>/ekspertide</w:t>
      </w:r>
      <w:r w:rsidR="00E24A54">
        <w:rPr>
          <w:rFonts w:eastAsia="Calibri"/>
        </w:rPr>
        <w:t xml:space="preserve"> kaasamisega volikogu alatiste komisjonide töösse ja </w:t>
      </w:r>
      <w:r w:rsidR="00E44CDE">
        <w:rPr>
          <w:rFonts w:eastAsia="Calibri"/>
        </w:rPr>
        <w:t xml:space="preserve">vastava </w:t>
      </w:r>
      <w:r w:rsidR="00E24A54">
        <w:rPr>
          <w:rFonts w:eastAsia="Calibri"/>
        </w:rPr>
        <w:t>teate ülesriputamisega l</w:t>
      </w:r>
      <w:r>
        <w:rPr>
          <w:rFonts w:eastAsia="Calibri"/>
        </w:rPr>
        <w:t>inna kodulehele</w:t>
      </w:r>
      <w:r w:rsidR="00023E75">
        <w:rPr>
          <w:rFonts w:eastAsia="Calibri"/>
        </w:rPr>
        <w:t xml:space="preserve"> kuni 31.12.13</w:t>
      </w:r>
      <w:r w:rsidR="00E44CDE">
        <w:rPr>
          <w:rFonts w:eastAsia="Calibri"/>
        </w:rPr>
        <w:t>.</w:t>
      </w:r>
      <w:r w:rsidR="00E01903">
        <w:rPr>
          <w:rFonts w:eastAsia="Calibri"/>
        </w:rPr>
        <w:t xml:space="preserve"> </w:t>
      </w:r>
      <w:r w:rsidR="00B71A86">
        <w:rPr>
          <w:rFonts w:eastAsia="Calibri"/>
        </w:rPr>
        <w:t xml:space="preserve">Alatiste komisjonide töösse </w:t>
      </w:r>
      <w:r>
        <w:rPr>
          <w:rFonts w:eastAsia="Calibri"/>
        </w:rPr>
        <w:t xml:space="preserve">spetsialistide </w:t>
      </w:r>
      <w:r w:rsidR="00B71A86">
        <w:rPr>
          <w:rFonts w:eastAsia="Calibri"/>
        </w:rPr>
        <w:t>kaasamise võimalus on ka praeguse</w:t>
      </w:r>
      <w:r>
        <w:rPr>
          <w:rFonts w:eastAsia="Calibri"/>
        </w:rPr>
        <w:t>s</w:t>
      </w:r>
      <w:r w:rsidR="00B71A86">
        <w:rPr>
          <w:rFonts w:eastAsia="Calibri"/>
        </w:rPr>
        <w:t xml:space="preserve"> </w:t>
      </w:r>
      <w:r w:rsidR="00E01903">
        <w:rPr>
          <w:rFonts w:eastAsia="Calibri"/>
        </w:rPr>
        <w:t xml:space="preserve">volikogu </w:t>
      </w:r>
      <w:r w:rsidR="00B71A86">
        <w:rPr>
          <w:rFonts w:eastAsia="Calibri"/>
        </w:rPr>
        <w:t>reglemendi</w:t>
      </w:r>
      <w:r>
        <w:rPr>
          <w:rFonts w:eastAsia="Calibri"/>
        </w:rPr>
        <w:t>s</w:t>
      </w:r>
      <w:r w:rsidR="00E44CDE">
        <w:rPr>
          <w:rFonts w:eastAsia="Calibri"/>
        </w:rPr>
        <w:t>, kuid seda ei ole seni komisjonid praktiseerinud</w:t>
      </w:r>
      <w:r>
        <w:rPr>
          <w:rFonts w:eastAsia="Calibri"/>
        </w:rPr>
        <w:t>.</w:t>
      </w:r>
      <w:r w:rsidR="00BB4814">
        <w:rPr>
          <w:rFonts w:eastAsia="Calibri"/>
        </w:rPr>
        <w:t xml:space="preserve"> Komisjon ise otsustab kaasamise vajaduse.</w:t>
      </w:r>
      <w:r w:rsidR="004C0A1B">
        <w:rPr>
          <w:rFonts w:eastAsia="Calibri"/>
        </w:rPr>
        <w:t xml:space="preserve"> (tekst lisas)</w:t>
      </w:r>
    </w:p>
    <w:p w:rsidR="008A5DBA" w:rsidRDefault="008C3342" w:rsidP="0071339A">
      <w:pPr>
        <w:pStyle w:val="Loendilik"/>
        <w:numPr>
          <w:ilvl w:val="1"/>
          <w:numId w:val="11"/>
        </w:numPr>
        <w:spacing w:after="0" w:line="240" w:lineRule="auto"/>
        <w:jc w:val="both"/>
        <w:rPr>
          <w:rFonts w:eastAsia="Calibri"/>
        </w:rPr>
      </w:pPr>
      <w:r w:rsidRPr="00B51E7F">
        <w:rPr>
          <w:rFonts w:eastAsia="Calibri"/>
        </w:rPr>
        <w:t>J. Karilaiu ettepanek</w:t>
      </w:r>
      <w:r w:rsidR="00B51E7F">
        <w:rPr>
          <w:rFonts w:eastAsia="Calibri"/>
        </w:rPr>
        <w:t xml:space="preserve"> -</w:t>
      </w:r>
      <w:r w:rsidR="002C10C9" w:rsidRPr="00B51E7F">
        <w:rPr>
          <w:rFonts w:eastAsia="Calibri"/>
        </w:rPr>
        <w:t xml:space="preserve"> </w:t>
      </w:r>
      <w:r w:rsidR="00FF5414" w:rsidRPr="00B51E7F">
        <w:rPr>
          <w:rFonts w:eastAsia="Calibri"/>
        </w:rPr>
        <w:t>komisjoni koosolekult puudumise korral saab puuduja oma arvamuse avaldada ainult digiallkirja teel, tekitas eriarvamusi</w:t>
      </w:r>
      <w:r w:rsidR="00E400AC" w:rsidRPr="00B51E7F">
        <w:rPr>
          <w:rFonts w:eastAsia="Calibri"/>
        </w:rPr>
        <w:t xml:space="preserve"> ja vajab jätkuvat arutelu</w:t>
      </w:r>
      <w:r w:rsidR="00FF5414" w:rsidRPr="00B51E7F">
        <w:rPr>
          <w:rFonts w:eastAsia="Calibri"/>
        </w:rPr>
        <w:t>.</w:t>
      </w:r>
    </w:p>
    <w:p w:rsidR="00100252" w:rsidRDefault="00100252" w:rsidP="0040424B">
      <w:pPr>
        <w:spacing w:after="0" w:line="240" w:lineRule="auto"/>
        <w:jc w:val="both"/>
        <w:rPr>
          <w:rFonts w:eastAsia="Calibri"/>
        </w:rPr>
      </w:pPr>
    </w:p>
    <w:p w:rsidR="00506811" w:rsidRPr="0040424B" w:rsidRDefault="0040424B" w:rsidP="0040424B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V</w:t>
      </w:r>
      <w:r w:rsidR="00506811" w:rsidRPr="0040424B">
        <w:rPr>
          <w:rFonts w:eastAsia="Calibri"/>
        </w:rPr>
        <w:t>olikogu kodukorra projekti arutelu</w:t>
      </w:r>
      <w:r>
        <w:rPr>
          <w:rFonts w:eastAsia="Calibri"/>
        </w:rPr>
        <w:t xml:space="preserve"> jätkub</w:t>
      </w:r>
      <w:r w:rsidR="00506811" w:rsidRPr="0040424B">
        <w:rPr>
          <w:rFonts w:eastAsia="Calibri"/>
        </w:rPr>
        <w:t>.</w:t>
      </w:r>
    </w:p>
    <w:p w:rsidR="00FF5414" w:rsidRDefault="00FF5414" w:rsidP="0071339A">
      <w:pPr>
        <w:spacing w:after="0" w:line="240" w:lineRule="auto"/>
        <w:jc w:val="both"/>
        <w:rPr>
          <w:rFonts w:eastAsia="Calibri"/>
        </w:rPr>
      </w:pPr>
    </w:p>
    <w:p w:rsidR="00963D22" w:rsidRDefault="00DB0913" w:rsidP="0071339A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Lahkus </w:t>
      </w:r>
      <w:r w:rsidR="00D250B3">
        <w:rPr>
          <w:rFonts w:eastAsia="Calibri"/>
        </w:rPr>
        <w:t>M. Seppi</w:t>
      </w:r>
      <w:r>
        <w:rPr>
          <w:rFonts w:eastAsia="Calibri"/>
        </w:rPr>
        <w:t>, osaleb 5 juhatuse liiget.</w:t>
      </w:r>
    </w:p>
    <w:p w:rsidR="00DB0913" w:rsidRDefault="00DB0913" w:rsidP="0071339A">
      <w:pPr>
        <w:spacing w:after="0" w:line="240" w:lineRule="auto"/>
        <w:jc w:val="both"/>
        <w:rPr>
          <w:rFonts w:eastAsia="Calibri"/>
        </w:rPr>
      </w:pPr>
    </w:p>
    <w:p w:rsidR="00DB0913" w:rsidRDefault="00DB0913" w:rsidP="0071339A">
      <w:pPr>
        <w:spacing w:after="0" w:line="240" w:lineRule="auto"/>
        <w:jc w:val="both"/>
        <w:rPr>
          <w:rFonts w:eastAsia="Calibri"/>
        </w:rPr>
      </w:pPr>
    </w:p>
    <w:p w:rsidR="0071339A" w:rsidRPr="0071339A" w:rsidRDefault="0071339A" w:rsidP="0071339A">
      <w:pPr>
        <w:spacing w:after="0" w:line="240" w:lineRule="auto"/>
        <w:jc w:val="both"/>
        <w:rPr>
          <w:rFonts w:eastAsia="Calibri"/>
          <w:u w:val="single"/>
        </w:rPr>
      </w:pPr>
      <w:r w:rsidRPr="0071339A">
        <w:rPr>
          <w:rFonts w:eastAsia="Calibri"/>
          <w:u w:val="single"/>
        </w:rPr>
        <w:t>Päevakorrapunkt nr 3</w:t>
      </w:r>
    </w:p>
    <w:p w:rsidR="0071339A" w:rsidRDefault="0071339A" w:rsidP="0071339A">
      <w:pPr>
        <w:spacing w:after="0" w:line="240" w:lineRule="auto"/>
        <w:jc w:val="both"/>
        <w:rPr>
          <w:rFonts w:eastAsia="Calibri"/>
        </w:rPr>
      </w:pPr>
    </w:p>
    <w:p w:rsidR="00AD1762" w:rsidRDefault="00AD1762" w:rsidP="0071339A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  <w:u w:val="single"/>
        </w:rPr>
        <w:t xml:space="preserve">KUULATI </w:t>
      </w:r>
      <w:r w:rsidR="008A5DBA">
        <w:rPr>
          <w:rFonts w:eastAsia="Calibri"/>
          <w:u w:val="single"/>
        </w:rPr>
        <w:t>Heikki Soola</w:t>
      </w:r>
      <w:r>
        <w:rPr>
          <w:rFonts w:eastAsia="Calibri"/>
        </w:rPr>
        <w:t xml:space="preserve"> ettepanekut </w:t>
      </w:r>
      <w:r w:rsidR="0045592A">
        <w:rPr>
          <w:rFonts w:eastAsia="Calibri"/>
        </w:rPr>
        <w:t xml:space="preserve">tõsta volikogu esimehe </w:t>
      </w:r>
      <w:r w:rsidR="00CE25B5">
        <w:rPr>
          <w:rFonts w:eastAsia="Calibri"/>
        </w:rPr>
        <w:t>kuu</w:t>
      </w:r>
      <w:r w:rsidR="0045592A">
        <w:rPr>
          <w:rFonts w:eastAsia="Calibri"/>
        </w:rPr>
        <w:t xml:space="preserve">tasu </w:t>
      </w:r>
      <w:r w:rsidR="007C2078">
        <w:rPr>
          <w:rFonts w:eastAsia="Calibri"/>
        </w:rPr>
        <w:t xml:space="preserve">368 eurolt </w:t>
      </w:r>
      <w:r w:rsidR="0045592A">
        <w:rPr>
          <w:rFonts w:eastAsia="Calibri"/>
        </w:rPr>
        <w:t>500 eurole.</w:t>
      </w:r>
    </w:p>
    <w:p w:rsidR="008D6C76" w:rsidRDefault="008D6C76" w:rsidP="00B15650">
      <w:pPr>
        <w:spacing w:after="0" w:line="240" w:lineRule="auto"/>
        <w:jc w:val="both"/>
        <w:rPr>
          <w:rFonts w:eastAsia="Calibri"/>
        </w:rPr>
      </w:pPr>
    </w:p>
    <w:p w:rsidR="00B15650" w:rsidRDefault="00B15650" w:rsidP="00B15650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ARUTATI volikogu liikmete tasu muutmise võimalusi ja võimalusi kaasata volikogu alatiste komisjonide töösse oma ala eksperte ning vastava tasu maksmise võimalusi.</w:t>
      </w:r>
    </w:p>
    <w:p w:rsidR="008D6C76" w:rsidRDefault="008D6C76" w:rsidP="008D6C76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ARUTATI </w:t>
      </w:r>
      <w:r w:rsidRPr="00EA2C1A">
        <w:rPr>
          <w:rFonts w:eastAsia="Calibri"/>
        </w:rPr>
        <w:t>linnavolikogu 2013 a alaeelarve täitmist</w:t>
      </w:r>
    </w:p>
    <w:p w:rsidR="00140660" w:rsidRDefault="00140660" w:rsidP="00140660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ARUTATI linnavolikogu </w:t>
      </w:r>
      <w:r w:rsidRPr="00EA2C1A">
        <w:rPr>
          <w:rFonts w:eastAsia="Calibri"/>
        </w:rPr>
        <w:t xml:space="preserve">2014. a alaeelarve taotlusest </w:t>
      </w:r>
      <w:r>
        <w:rPr>
          <w:rFonts w:eastAsia="Calibri"/>
        </w:rPr>
        <w:t>ja</w:t>
      </w:r>
      <w:r w:rsidRPr="00EA2C1A">
        <w:rPr>
          <w:rFonts w:eastAsia="Calibri"/>
        </w:rPr>
        <w:t xml:space="preserve"> </w:t>
      </w:r>
      <w:r>
        <w:rPr>
          <w:rFonts w:eastAsia="Calibri"/>
        </w:rPr>
        <w:t>N</w:t>
      </w:r>
      <w:r w:rsidRPr="00EA2C1A">
        <w:rPr>
          <w:rFonts w:eastAsia="Calibri"/>
        </w:rPr>
        <w:t>oortevolikogu taotlus</w:t>
      </w:r>
      <w:r>
        <w:rPr>
          <w:rFonts w:eastAsia="Calibri"/>
        </w:rPr>
        <w:t>t.</w:t>
      </w:r>
    </w:p>
    <w:p w:rsidR="008D6C76" w:rsidRDefault="008D6C76" w:rsidP="00B15650">
      <w:pPr>
        <w:spacing w:after="0" w:line="240" w:lineRule="auto"/>
        <w:jc w:val="both"/>
        <w:rPr>
          <w:rFonts w:eastAsia="Calibri"/>
        </w:rPr>
      </w:pPr>
    </w:p>
    <w:p w:rsidR="008D6C76" w:rsidRDefault="00DF7275" w:rsidP="00B15650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H</w:t>
      </w:r>
      <w:r w:rsidR="00140660">
        <w:rPr>
          <w:rFonts w:eastAsia="Calibri"/>
        </w:rPr>
        <w:t>äält</w:t>
      </w:r>
      <w:r>
        <w:rPr>
          <w:rFonts w:eastAsia="Calibri"/>
        </w:rPr>
        <w:t>ega</w:t>
      </w:r>
      <w:r w:rsidR="00140660">
        <w:rPr>
          <w:rFonts w:eastAsia="Calibri"/>
        </w:rPr>
        <w:t xml:space="preserve"> </w:t>
      </w:r>
      <w:r w:rsidR="00DB0913">
        <w:rPr>
          <w:rFonts w:eastAsia="Calibri"/>
        </w:rPr>
        <w:t xml:space="preserve">4 </w:t>
      </w:r>
      <w:r>
        <w:rPr>
          <w:rFonts w:eastAsia="Calibri"/>
        </w:rPr>
        <w:t xml:space="preserve">poolt, 1 ei hääleta, </w:t>
      </w:r>
      <w:r w:rsidR="00140660">
        <w:rPr>
          <w:rFonts w:eastAsia="Calibri"/>
        </w:rPr>
        <w:t>otsustati:</w:t>
      </w:r>
    </w:p>
    <w:p w:rsidR="00B71A86" w:rsidRDefault="00A95301" w:rsidP="00B71A86">
      <w:pPr>
        <w:pStyle w:val="Loendilik"/>
        <w:numPr>
          <w:ilvl w:val="1"/>
          <w:numId w:val="1"/>
        </w:numPr>
        <w:spacing w:after="0" w:line="240" w:lineRule="auto"/>
        <w:jc w:val="both"/>
        <w:rPr>
          <w:rFonts w:eastAsia="Calibri"/>
        </w:rPr>
      </w:pPr>
      <w:r w:rsidRPr="00B71A86">
        <w:rPr>
          <w:rFonts w:eastAsia="Calibri"/>
        </w:rPr>
        <w:t>esitada linnavalitsusele</w:t>
      </w:r>
      <w:r w:rsidR="00CE25B5" w:rsidRPr="00B71A86">
        <w:rPr>
          <w:rFonts w:eastAsia="Calibri"/>
        </w:rPr>
        <w:t xml:space="preserve"> </w:t>
      </w:r>
      <w:r w:rsidR="00A16416" w:rsidRPr="00B71A86">
        <w:rPr>
          <w:rFonts w:eastAsia="Calibri"/>
        </w:rPr>
        <w:t xml:space="preserve">volikogu 2014. </w:t>
      </w:r>
      <w:r w:rsidR="00CE25B5" w:rsidRPr="00B71A86">
        <w:rPr>
          <w:rFonts w:eastAsia="Calibri"/>
        </w:rPr>
        <w:t>a</w:t>
      </w:r>
      <w:r w:rsidR="00A16416" w:rsidRPr="00B71A86">
        <w:rPr>
          <w:rFonts w:eastAsia="Calibri"/>
        </w:rPr>
        <w:t xml:space="preserve"> alaeelarve projekt</w:t>
      </w:r>
      <w:r w:rsidRPr="00B71A86">
        <w:rPr>
          <w:rFonts w:eastAsia="Calibri"/>
        </w:rPr>
        <w:t xml:space="preserve"> kujul</w:t>
      </w:r>
      <w:r w:rsidR="00B71A86" w:rsidRPr="00B71A86">
        <w:rPr>
          <w:rFonts w:eastAsia="Calibri"/>
        </w:rPr>
        <w:t>, kus on sisse</w:t>
      </w:r>
      <w:r w:rsidR="00A16416" w:rsidRPr="00B71A86">
        <w:rPr>
          <w:rFonts w:eastAsia="Calibri"/>
        </w:rPr>
        <w:t>arvesta</w:t>
      </w:r>
      <w:r w:rsidR="00B71A86" w:rsidRPr="00B71A86">
        <w:rPr>
          <w:rFonts w:eastAsia="Calibri"/>
        </w:rPr>
        <w:t>tud</w:t>
      </w:r>
      <w:r w:rsidR="00A16416" w:rsidRPr="00B71A86">
        <w:rPr>
          <w:rFonts w:eastAsia="Calibri"/>
        </w:rPr>
        <w:t xml:space="preserve"> </w:t>
      </w:r>
      <w:r w:rsidR="00E0441E" w:rsidRPr="00B71A86">
        <w:rPr>
          <w:rFonts w:eastAsia="Calibri"/>
        </w:rPr>
        <w:t xml:space="preserve">volikogu esimehe </w:t>
      </w:r>
      <w:r w:rsidR="00B71A86" w:rsidRPr="00B71A86">
        <w:rPr>
          <w:rFonts w:eastAsia="Calibri"/>
        </w:rPr>
        <w:t>kuu</w:t>
      </w:r>
      <w:r w:rsidR="00E0441E" w:rsidRPr="00B71A86">
        <w:rPr>
          <w:rFonts w:eastAsia="Calibri"/>
        </w:rPr>
        <w:t>tasu tõus 132 eurot.</w:t>
      </w:r>
      <w:r w:rsidR="00DB0913">
        <w:rPr>
          <w:rFonts w:eastAsia="Calibri"/>
        </w:rPr>
        <w:t xml:space="preserve"> Peale 2014. aasta eelarve vastuvõtmist esitada volikogule eelnõu volikogu esimehe tasu muutmiseks.</w:t>
      </w:r>
    </w:p>
    <w:p w:rsidR="00DF7275" w:rsidRPr="00DF7275" w:rsidRDefault="00DF7275" w:rsidP="00DF7275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Ühehäälselt (poolt 5)</w:t>
      </w:r>
    </w:p>
    <w:p w:rsidR="00B15650" w:rsidRDefault="00376BEB" w:rsidP="0071339A">
      <w:pPr>
        <w:pStyle w:val="Loendilik"/>
        <w:numPr>
          <w:ilvl w:val="1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arvestada</w:t>
      </w:r>
      <w:r w:rsidR="00B15650" w:rsidRPr="00B15650">
        <w:rPr>
          <w:rFonts w:eastAsia="Calibri"/>
        </w:rPr>
        <w:t xml:space="preserve"> </w:t>
      </w:r>
      <w:r>
        <w:rPr>
          <w:rFonts w:eastAsia="Calibri"/>
        </w:rPr>
        <w:t xml:space="preserve">2014. a volikogu alaeelarve projekti </w:t>
      </w:r>
      <w:r w:rsidR="00B15650" w:rsidRPr="00B15650">
        <w:rPr>
          <w:rFonts w:eastAsia="Calibri"/>
        </w:rPr>
        <w:t>lepingulist</w:t>
      </w:r>
      <w:r w:rsidR="008D6C76">
        <w:rPr>
          <w:rFonts w:eastAsia="Calibri"/>
        </w:rPr>
        <w:t>e tasude</w:t>
      </w:r>
      <w:r>
        <w:rPr>
          <w:rFonts w:eastAsia="Calibri"/>
        </w:rPr>
        <w:t>ks</w:t>
      </w:r>
      <w:r w:rsidR="008D6C76">
        <w:rPr>
          <w:rFonts w:eastAsia="Calibri"/>
        </w:rPr>
        <w:t xml:space="preserve"> 2000 eurot.</w:t>
      </w:r>
    </w:p>
    <w:p w:rsidR="00140660" w:rsidRDefault="00E31A1F" w:rsidP="003A00F3">
      <w:pPr>
        <w:pStyle w:val="Loendilik"/>
        <w:numPr>
          <w:ilvl w:val="1"/>
          <w:numId w:val="1"/>
        </w:numPr>
        <w:spacing w:after="0" w:line="240" w:lineRule="auto"/>
        <w:jc w:val="both"/>
        <w:rPr>
          <w:rFonts w:eastAsia="Calibri"/>
        </w:rPr>
      </w:pPr>
      <w:r w:rsidRPr="00140660">
        <w:rPr>
          <w:rFonts w:eastAsia="Calibri"/>
        </w:rPr>
        <w:t xml:space="preserve">kaardistada </w:t>
      </w:r>
      <w:r w:rsidR="008D6C76" w:rsidRPr="00140660">
        <w:rPr>
          <w:rFonts w:eastAsia="Calibri"/>
        </w:rPr>
        <w:t xml:space="preserve">komisjonide töösse kaasatud spetsialistide </w:t>
      </w:r>
      <w:r w:rsidRPr="00140660">
        <w:rPr>
          <w:rFonts w:eastAsia="Calibri"/>
        </w:rPr>
        <w:t xml:space="preserve">aastane tegevus ja tulla selle küsimuse juurde tagasi 2015. </w:t>
      </w:r>
      <w:r w:rsidR="008D6C76" w:rsidRPr="00140660">
        <w:rPr>
          <w:rFonts w:eastAsia="Calibri"/>
        </w:rPr>
        <w:t>a</w:t>
      </w:r>
      <w:r w:rsidRPr="00140660">
        <w:rPr>
          <w:rFonts w:eastAsia="Calibri"/>
        </w:rPr>
        <w:t xml:space="preserve">asta </w:t>
      </w:r>
      <w:r w:rsidR="00E92DD1">
        <w:rPr>
          <w:rFonts w:eastAsia="Calibri"/>
        </w:rPr>
        <w:t xml:space="preserve">volikogu </w:t>
      </w:r>
      <w:r w:rsidRPr="00140660">
        <w:rPr>
          <w:rFonts w:eastAsia="Calibri"/>
        </w:rPr>
        <w:t>alaeelarve projekti koostades.</w:t>
      </w:r>
    </w:p>
    <w:p w:rsidR="00374AA2" w:rsidRDefault="003A00F3" w:rsidP="00374AA2">
      <w:pPr>
        <w:pStyle w:val="Loendilik"/>
        <w:numPr>
          <w:ilvl w:val="1"/>
          <w:numId w:val="1"/>
        </w:numPr>
        <w:spacing w:after="0" w:line="240" w:lineRule="auto"/>
        <w:jc w:val="both"/>
        <w:rPr>
          <w:rFonts w:eastAsia="Calibri"/>
        </w:rPr>
      </w:pPr>
      <w:r w:rsidRPr="00374AA2">
        <w:rPr>
          <w:rFonts w:eastAsia="Calibri"/>
        </w:rPr>
        <w:t xml:space="preserve">nõustuda </w:t>
      </w:r>
      <w:r w:rsidR="00A1229F">
        <w:rPr>
          <w:rFonts w:eastAsia="Calibri"/>
        </w:rPr>
        <w:t>volikogu kantselei koostatud</w:t>
      </w:r>
      <w:r w:rsidR="002613A4" w:rsidRPr="00374AA2">
        <w:rPr>
          <w:rFonts w:eastAsia="Calibri"/>
        </w:rPr>
        <w:t xml:space="preserve"> </w:t>
      </w:r>
      <w:r w:rsidR="00140660" w:rsidRPr="00374AA2">
        <w:rPr>
          <w:rFonts w:eastAsia="Calibri"/>
        </w:rPr>
        <w:t xml:space="preserve">volikogu 2014. a alaeelarve </w:t>
      </w:r>
      <w:r w:rsidR="002613A4" w:rsidRPr="00374AA2">
        <w:rPr>
          <w:rFonts w:eastAsia="Calibri"/>
        </w:rPr>
        <w:t>Projektiga (lisatud)</w:t>
      </w:r>
      <w:r w:rsidR="00A1229F">
        <w:rPr>
          <w:rFonts w:eastAsia="Calibri"/>
        </w:rPr>
        <w:t>, mille</w:t>
      </w:r>
      <w:r w:rsidR="002613A4" w:rsidRPr="00374AA2">
        <w:rPr>
          <w:rFonts w:eastAsia="Calibri"/>
        </w:rPr>
        <w:t xml:space="preserve"> </w:t>
      </w:r>
      <w:r w:rsidR="00A1229F">
        <w:rPr>
          <w:rFonts w:eastAsia="Calibri"/>
        </w:rPr>
        <w:t>ü</w:t>
      </w:r>
      <w:r w:rsidR="002613A4" w:rsidRPr="00374AA2">
        <w:rPr>
          <w:rFonts w:eastAsia="Calibri"/>
        </w:rPr>
        <w:t>ldmaht 89</w:t>
      </w:r>
      <w:r w:rsidR="00A1229F">
        <w:rPr>
          <w:rFonts w:eastAsia="Calibri"/>
        </w:rPr>
        <w:t xml:space="preserve"> </w:t>
      </w:r>
      <w:r w:rsidR="002613A4" w:rsidRPr="00374AA2">
        <w:rPr>
          <w:rFonts w:eastAsia="Calibri"/>
        </w:rPr>
        <w:t xml:space="preserve">520 eurot; </w:t>
      </w:r>
      <w:r w:rsidR="00A1229F">
        <w:rPr>
          <w:rFonts w:eastAsia="Calibri"/>
        </w:rPr>
        <w:t>p</w:t>
      </w:r>
      <w:r w:rsidR="002613A4" w:rsidRPr="00374AA2">
        <w:rPr>
          <w:rFonts w:eastAsia="Calibri"/>
        </w:rPr>
        <w:t>ersonalikulu 80</w:t>
      </w:r>
      <w:r w:rsidR="00A1229F">
        <w:rPr>
          <w:rFonts w:eastAsia="Calibri"/>
        </w:rPr>
        <w:t xml:space="preserve"> </w:t>
      </w:r>
      <w:r w:rsidR="002613A4" w:rsidRPr="00374AA2">
        <w:rPr>
          <w:rFonts w:eastAsia="Calibri"/>
        </w:rPr>
        <w:t>000 eurot</w:t>
      </w:r>
      <w:r w:rsidR="003B587F" w:rsidRPr="00374AA2">
        <w:rPr>
          <w:rFonts w:eastAsia="Calibri"/>
        </w:rPr>
        <w:t xml:space="preserve">; </w:t>
      </w:r>
      <w:r w:rsidR="00A1229F">
        <w:rPr>
          <w:rFonts w:eastAsia="Calibri"/>
        </w:rPr>
        <w:t>m</w:t>
      </w:r>
      <w:r w:rsidR="003B587F" w:rsidRPr="00374AA2">
        <w:rPr>
          <w:rFonts w:eastAsia="Calibri"/>
        </w:rPr>
        <w:t>a</w:t>
      </w:r>
      <w:r w:rsidR="002613A4" w:rsidRPr="00374AA2">
        <w:rPr>
          <w:rFonts w:eastAsia="Calibri"/>
        </w:rPr>
        <w:t xml:space="preserve">janduskulu </w:t>
      </w:r>
      <w:r w:rsidR="003B587F" w:rsidRPr="00374AA2">
        <w:rPr>
          <w:rFonts w:eastAsia="Calibri"/>
        </w:rPr>
        <w:t>9</w:t>
      </w:r>
      <w:r w:rsidR="00A1229F">
        <w:rPr>
          <w:rFonts w:eastAsia="Calibri"/>
        </w:rPr>
        <w:t> 520 </w:t>
      </w:r>
      <w:r w:rsidR="003B587F" w:rsidRPr="00374AA2">
        <w:rPr>
          <w:rFonts w:eastAsia="Calibri"/>
        </w:rPr>
        <w:t>eurot.</w:t>
      </w:r>
      <w:r w:rsidR="008C3342" w:rsidRPr="00374AA2">
        <w:rPr>
          <w:rFonts w:eastAsia="Calibri"/>
        </w:rPr>
        <w:t xml:space="preserve"> Noortevolikogu üldmaht 1</w:t>
      </w:r>
      <w:r w:rsidR="00A1229F">
        <w:rPr>
          <w:rFonts w:eastAsia="Calibri"/>
        </w:rPr>
        <w:t xml:space="preserve"> </w:t>
      </w:r>
      <w:r w:rsidR="008C3342" w:rsidRPr="00374AA2">
        <w:rPr>
          <w:rFonts w:eastAsia="Calibri"/>
        </w:rPr>
        <w:t>400 eurot.</w:t>
      </w:r>
    </w:p>
    <w:p w:rsidR="00E92DD1" w:rsidRDefault="000D6543" w:rsidP="00E92DD1">
      <w:pPr>
        <w:pStyle w:val="Loendilik"/>
        <w:numPr>
          <w:ilvl w:val="1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v</w:t>
      </w:r>
      <w:r w:rsidR="00154324" w:rsidRPr="00374AA2">
        <w:rPr>
          <w:rFonts w:eastAsia="Calibri"/>
        </w:rPr>
        <w:t xml:space="preserve">iia </w:t>
      </w:r>
      <w:r>
        <w:rPr>
          <w:rFonts w:eastAsia="Calibri"/>
        </w:rPr>
        <w:t xml:space="preserve">volinike </w:t>
      </w:r>
      <w:r w:rsidR="00154324" w:rsidRPr="00374AA2">
        <w:rPr>
          <w:rFonts w:eastAsia="Calibri"/>
        </w:rPr>
        <w:t xml:space="preserve">koolitus läbi kohapeal olemasoleva </w:t>
      </w:r>
      <w:r w:rsidR="00825601">
        <w:rPr>
          <w:rFonts w:eastAsia="Calibri"/>
        </w:rPr>
        <w:t>kaadriga;</w:t>
      </w:r>
    </w:p>
    <w:p w:rsidR="00E92DD1" w:rsidRDefault="00825601" w:rsidP="00E92DD1">
      <w:pPr>
        <w:pStyle w:val="Loendilik"/>
        <w:numPr>
          <w:ilvl w:val="1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maksta </w:t>
      </w:r>
      <w:r w:rsidR="00E92DD1" w:rsidRPr="00374AA2">
        <w:rPr>
          <w:rFonts w:eastAsia="Calibri"/>
        </w:rPr>
        <w:t>volinike 2013. aasta kahe kuu tasu 2014. aasta 2. jaanuaril.</w:t>
      </w:r>
    </w:p>
    <w:p w:rsidR="00154324" w:rsidRDefault="00154324" w:rsidP="0071339A">
      <w:pPr>
        <w:spacing w:after="0" w:line="240" w:lineRule="auto"/>
        <w:jc w:val="both"/>
        <w:rPr>
          <w:rFonts w:eastAsia="Calibri"/>
        </w:rPr>
      </w:pPr>
    </w:p>
    <w:p w:rsidR="00890BD4" w:rsidRDefault="00890BD4" w:rsidP="0071339A">
      <w:pPr>
        <w:spacing w:after="0" w:line="240" w:lineRule="auto"/>
        <w:jc w:val="both"/>
        <w:rPr>
          <w:rFonts w:eastAsia="Calibri"/>
        </w:rPr>
      </w:pPr>
    </w:p>
    <w:p w:rsidR="0071339A" w:rsidRPr="0071339A" w:rsidRDefault="0071339A" w:rsidP="0071339A">
      <w:pPr>
        <w:spacing w:after="0" w:line="240" w:lineRule="auto"/>
        <w:jc w:val="both"/>
        <w:rPr>
          <w:rFonts w:eastAsia="Calibri"/>
        </w:rPr>
      </w:pPr>
    </w:p>
    <w:p w:rsidR="0071339A" w:rsidRPr="0071339A" w:rsidRDefault="0071339A" w:rsidP="0071339A">
      <w:pPr>
        <w:spacing w:after="0" w:line="240" w:lineRule="auto"/>
        <w:jc w:val="both"/>
        <w:rPr>
          <w:rFonts w:eastAsia="Calibri"/>
        </w:rPr>
      </w:pPr>
    </w:p>
    <w:p w:rsidR="0071339A" w:rsidRPr="0071339A" w:rsidRDefault="0071339A" w:rsidP="0071339A">
      <w:pPr>
        <w:spacing w:after="0" w:line="240" w:lineRule="auto"/>
        <w:jc w:val="both"/>
        <w:rPr>
          <w:rFonts w:eastAsia="Calibri"/>
        </w:rPr>
      </w:pPr>
      <w:r w:rsidRPr="0071339A">
        <w:rPr>
          <w:rFonts w:eastAsia="Calibri"/>
        </w:rPr>
        <w:t>Jaanus Karilaid</w:t>
      </w:r>
    </w:p>
    <w:p w:rsidR="0071339A" w:rsidRPr="0071339A" w:rsidRDefault="0071339A" w:rsidP="0071339A">
      <w:pPr>
        <w:spacing w:after="0" w:line="240" w:lineRule="auto"/>
        <w:jc w:val="both"/>
        <w:rPr>
          <w:rFonts w:eastAsia="Calibri"/>
        </w:rPr>
      </w:pPr>
      <w:r w:rsidRPr="0071339A">
        <w:rPr>
          <w:rFonts w:eastAsia="Calibri"/>
        </w:rPr>
        <w:t>Juhataja</w:t>
      </w:r>
      <w:r w:rsidRPr="0071339A">
        <w:rPr>
          <w:rFonts w:eastAsia="Calibri"/>
        </w:rPr>
        <w:tab/>
      </w:r>
      <w:r w:rsidRPr="0071339A">
        <w:rPr>
          <w:rFonts w:eastAsia="Calibri"/>
        </w:rPr>
        <w:tab/>
      </w:r>
      <w:r w:rsidRPr="0071339A">
        <w:rPr>
          <w:rFonts w:eastAsia="Calibri"/>
        </w:rPr>
        <w:tab/>
      </w:r>
      <w:r w:rsidRPr="0071339A">
        <w:rPr>
          <w:rFonts w:eastAsia="Calibri"/>
        </w:rPr>
        <w:tab/>
      </w:r>
      <w:r w:rsidRPr="0071339A">
        <w:rPr>
          <w:rFonts w:eastAsia="Calibri"/>
        </w:rPr>
        <w:tab/>
      </w:r>
      <w:r w:rsidRPr="0071339A">
        <w:rPr>
          <w:rFonts w:eastAsia="Calibri"/>
        </w:rPr>
        <w:tab/>
      </w:r>
      <w:r w:rsidRPr="0071339A">
        <w:rPr>
          <w:rFonts w:eastAsia="Calibri"/>
        </w:rPr>
        <w:tab/>
        <w:t xml:space="preserve">Elvi </w:t>
      </w:r>
      <w:proofErr w:type="spellStart"/>
      <w:r w:rsidRPr="0071339A">
        <w:rPr>
          <w:rFonts w:eastAsia="Calibri"/>
        </w:rPr>
        <w:t>Puda</w:t>
      </w:r>
      <w:proofErr w:type="spellEnd"/>
    </w:p>
    <w:p w:rsidR="001A6FC6" w:rsidRDefault="0071339A" w:rsidP="00374AA2">
      <w:pPr>
        <w:spacing w:after="0" w:line="240" w:lineRule="auto"/>
        <w:jc w:val="both"/>
        <w:rPr>
          <w:rFonts w:eastAsia="Calibri"/>
        </w:rPr>
      </w:pPr>
      <w:r w:rsidRPr="0071339A">
        <w:rPr>
          <w:rFonts w:eastAsia="Calibri"/>
        </w:rPr>
        <w:tab/>
      </w:r>
      <w:r w:rsidRPr="0071339A">
        <w:rPr>
          <w:rFonts w:eastAsia="Calibri"/>
        </w:rPr>
        <w:tab/>
      </w:r>
      <w:r w:rsidRPr="0071339A">
        <w:rPr>
          <w:rFonts w:eastAsia="Calibri"/>
        </w:rPr>
        <w:tab/>
      </w:r>
      <w:r w:rsidRPr="0071339A">
        <w:rPr>
          <w:rFonts w:eastAsia="Calibri"/>
        </w:rPr>
        <w:tab/>
      </w:r>
      <w:r w:rsidRPr="0071339A">
        <w:rPr>
          <w:rFonts w:eastAsia="Calibri"/>
        </w:rPr>
        <w:tab/>
      </w:r>
      <w:r w:rsidRPr="0071339A">
        <w:rPr>
          <w:rFonts w:eastAsia="Calibri"/>
        </w:rPr>
        <w:tab/>
      </w:r>
      <w:r w:rsidRPr="0071339A">
        <w:rPr>
          <w:rFonts w:eastAsia="Calibri"/>
        </w:rPr>
        <w:tab/>
      </w:r>
      <w:r w:rsidRPr="0071339A">
        <w:rPr>
          <w:rFonts w:eastAsia="Calibri"/>
        </w:rPr>
        <w:tab/>
        <w:t>Protokollija</w:t>
      </w:r>
    </w:p>
    <w:p w:rsidR="004C0A1B" w:rsidRDefault="004C0A1B" w:rsidP="00374AA2">
      <w:pPr>
        <w:spacing w:after="0" w:line="240" w:lineRule="auto"/>
        <w:jc w:val="both"/>
        <w:rPr>
          <w:rFonts w:eastAsia="Calibri"/>
        </w:rPr>
      </w:pPr>
    </w:p>
    <w:p w:rsidR="004C0A1B" w:rsidRPr="004C0A1B" w:rsidRDefault="004C0A1B" w:rsidP="00374AA2">
      <w:pPr>
        <w:spacing w:after="0" w:line="240" w:lineRule="auto"/>
        <w:jc w:val="both"/>
        <w:rPr>
          <w:rFonts w:eastAsia="Calibri"/>
          <w:u w:val="single"/>
        </w:rPr>
      </w:pPr>
      <w:r w:rsidRPr="004C0A1B">
        <w:rPr>
          <w:rFonts w:eastAsia="Calibri"/>
          <w:u w:val="single"/>
        </w:rPr>
        <w:t>Punkt 2.3 lisa</w:t>
      </w:r>
    </w:p>
    <w:p w:rsidR="004C0A1B" w:rsidRDefault="004C0A1B" w:rsidP="00374AA2">
      <w:pPr>
        <w:spacing w:after="0" w:line="240" w:lineRule="auto"/>
        <w:jc w:val="both"/>
        <w:rPr>
          <w:rFonts w:eastAsia="Calibri"/>
        </w:rPr>
      </w:pPr>
    </w:p>
    <w:p w:rsidR="004C0A1B" w:rsidRDefault="004C0A1B" w:rsidP="004C0A1B">
      <w:pPr>
        <w:spacing w:after="0" w:line="240" w:lineRule="auto"/>
      </w:pPr>
      <w:r>
        <w:t>Haapsalu Linnavolikogu kutsub linnakodanikke andma panust volikogu komisjonide töös.</w:t>
      </w:r>
    </w:p>
    <w:p w:rsidR="004C0A1B" w:rsidRDefault="004C0A1B" w:rsidP="004C0A1B">
      <w:pPr>
        <w:spacing w:after="0" w:line="240" w:lineRule="auto"/>
      </w:pPr>
    </w:p>
    <w:p w:rsidR="004C0A1B" w:rsidRDefault="004C0A1B" w:rsidP="004C0A1B">
      <w:pPr>
        <w:spacing w:after="0" w:line="240" w:lineRule="auto"/>
      </w:pPr>
      <w:r>
        <w:t xml:space="preserve">Sooviavaldused komisjoni töös osalemisest palume saata e-mailiga aadressile volikogu@haapsalulv.ee. Sooviavaldusse tuleb märkida ka Teile huvipakkuv komisjon, mille töös </w:t>
      </w:r>
      <w:r w:rsidR="00B120FF">
        <w:t>soovite osaleda.</w:t>
      </w:r>
      <w:bookmarkStart w:id="0" w:name="_GoBack"/>
      <w:bookmarkEnd w:id="0"/>
    </w:p>
    <w:p w:rsidR="004C0A1B" w:rsidRDefault="004C0A1B" w:rsidP="004C0A1B">
      <w:pPr>
        <w:spacing w:after="0" w:line="240" w:lineRule="auto"/>
      </w:pPr>
      <w:r>
        <w:t>Sooviavaldusi saab saata kuni 31.12.2013 ning soovi avaldanutega võetakse jaanuarikuu keskel ühendust. Palume tutvuda Haapsalu põhimäärusega ja selle lisas oleva komisjonide põhimääruse ja tegevusvaldkonnaga linna kodulehel http://www.haapsalu.ee/index.php?lk=204&amp;show=314 .</w:t>
      </w:r>
    </w:p>
    <w:p w:rsidR="004C0A1B" w:rsidRDefault="004C0A1B" w:rsidP="004C0A1B">
      <w:pPr>
        <w:spacing w:after="0" w:line="240" w:lineRule="auto"/>
      </w:pPr>
      <w:r>
        <w:t>Linnavolikogu juhatus, 21.11.2013</w:t>
      </w:r>
    </w:p>
    <w:sectPr w:rsidR="004C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C47"/>
    <w:multiLevelType w:val="hybridMultilevel"/>
    <w:tmpl w:val="FD9834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4790"/>
    <w:multiLevelType w:val="multilevel"/>
    <w:tmpl w:val="39BC43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">
    <w:nsid w:val="10D454E5"/>
    <w:multiLevelType w:val="multilevel"/>
    <w:tmpl w:val="34923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050262"/>
    <w:multiLevelType w:val="multilevel"/>
    <w:tmpl w:val="1512D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87463B"/>
    <w:multiLevelType w:val="hybridMultilevel"/>
    <w:tmpl w:val="2C6A3C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F688D"/>
    <w:multiLevelType w:val="hybridMultilevel"/>
    <w:tmpl w:val="6F1879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9134F"/>
    <w:multiLevelType w:val="hybridMultilevel"/>
    <w:tmpl w:val="06A2F8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96A38"/>
    <w:multiLevelType w:val="multilevel"/>
    <w:tmpl w:val="77E61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7233F83"/>
    <w:multiLevelType w:val="hybridMultilevel"/>
    <w:tmpl w:val="6AC0DD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87F4B"/>
    <w:multiLevelType w:val="hybridMultilevel"/>
    <w:tmpl w:val="62EC97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36F3D"/>
    <w:multiLevelType w:val="hybridMultilevel"/>
    <w:tmpl w:val="90F8E5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9A"/>
    <w:rsid w:val="00000143"/>
    <w:rsid w:val="00023E75"/>
    <w:rsid w:val="00051958"/>
    <w:rsid w:val="000D6543"/>
    <w:rsid w:val="00100252"/>
    <w:rsid w:val="00140660"/>
    <w:rsid w:val="00154324"/>
    <w:rsid w:val="001647F4"/>
    <w:rsid w:val="00195C2E"/>
    <w:rsid w:val="00240497"/>
    <w:rsid w:val="0024345B"/>
    <w:rsid w:val="002613A4"/>
    <w:rsid w:val="0028104F"/>
    <w:rsid w:val="002B6641"/>
    <w:rsid w:val="002C10C9"/>
    <w:rsid w:val="00363A47"/>
    <w:rsid w:val="00374AA2"/>
    <w:rsid w:val="00376BEB"/>
    <w:rsid w:val="0039588D"/>
    <w:rsid w:val="003A00F3"/>
    <w:rsid w:val="003B1A17"/>
    <w:rsid w:val="003B587F"/>
    <w:rsid w:val="003B68B5"/>
    <w:rsid w:val="003C2B6C"/>
    <w:rsid w:val="0040424B"/>
    <w:rsid w:val="0045592A"/>
    <w:rsid w:val="004B16C5"/>
    <w:rsid w:val="004C0A1B"/>
    <w:rsid w:val="004E4592"/>
    <w:rsid w:val="00506811"/>
    <w:rsid w:val="00642E64"/>
    <w:rsid w:val="00701A5D"/>
    <w:rsid w:val="0071339A"/>
    <w:rsid w:val="007652F4"/>
    <w:rsid w:val="0078519F"/>
    <w:rsid w:val="007C2078"/>
    <w:rsid w:val="007F6F42"/>
    <w:rsid w:val="008224CB"/>
    <w:rsid w:val="00823B88"/>
    <w:rsid w:val="00825601"/>
    <w:rsid w:val="008531FB"/>
    <w:rsid w:val="00890BD4"/>
    <w:rsid w:val="008A5DBA"/>
    <w:rsid w:val="008C3342"/>
    <w:rsid w:val="008D6C76"/>
    <w:rsid w:val="00932B8A"/>
    <w:rsid w:val="00957EBA"/>
    <w:rsid w:val="00963D22"/>
    <w:rsid w:val="009D22EC"/>
    <w:rsid w:val="009F5AB4"/>
    <w:rsid w:val="00A1229F"/>
    <w:rsid w:val="00A16416"/>
    <w:rsid w:val="00A36A56"/>
    <w:rsid w:val="00A95301"/>
    <w:rsid w:val="00AD1762"/>
    <w:rsid w:val="00B120FF"/>
    <w:rsid w:val="00B15650"/>
    <w:rsid w:val="00B15848"/>
    <w:rsid w:val="00B51E7F"/>
    <w:rsid w:val="00B71A86"/>
    <w:rsid w:val="00BB4814"/>
    <w:rsid w:val="00C21C85"/>
    <w:rsid w:val="00C40444"/>
    <w:rsid w:val="00C45000"/>
    <w:rsid w:val="00C56850"/>
    <w:rsid w:val="00C77F3E"/>
    <w:rsid w:val="00CE25B5"/>
    <w:rsid w:val="00D250B3"/>
    <w:rsid w:val="00D917F6"/>
    <w:rsid w:val="00DB0913"/>
    <w:rsid w:val="00DF7275"/>
    <w:rsid w:val="00E01903"/>
    <w:rsid w:val="00E0441E"/>
    <w:rsid w:val="00E24A54"/>
    <w:rsid w:val="00E31A1F"/>
    <w:rsid w:val="00E400AC"/>
    <w:rsid w:val="00E44CDE"/>
    <w:rsid w:val="00E92DD1"/>
    <w:rsid w:val="00EA1E0D"/>
    <w:rsid w:val="00EA2C1A"/>
    <w:rsid w:val="00EF29E2"/>
    <w:rsid w:val="00F2655F"/>
    <w:rsid w:val="00FD1738"/>
    <w:rsid w:val="00FE25BD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823B88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823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823B88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82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836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23</cp:revision>
  <cp:lastPrinted>2013-11-26T07:16:00Z</cp:lastPrinted>
  <dcterms:created xsi:type="dcterms:W3CDTF">2013-11-21T06:56:00Z</dcterms:created>
  <dcterms:modified xsi:type="dcterms:W3CDTF">2013-11-26T07:17:00Z</dcterms:modified>
</cp:coreProperties>
</file>