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A" w:rsidRDefault="00D155CA" w:rsidP="002A7775">
      <w:pPr>
        <w:pStyle w:val="Pealkiri1"/>
        <w:jc w:val="both"/>
      </w:pPr>
    </w:p>
    <w:p w:rsidR="00D155CA" w:rsidRDefault="00D155CA" w:rsidP="002A7775">
      <w:pPr>
        <w:pStyle w:val="Pealkiri1"/>
        <w:jc w:val="both"/>
      </w:pPr>
    </w:p>
    <w:p w:rsidR="00D155CA" w:rsidRDefault="00D155CA" w:rsidP="002A7775">
      <w:pPr>
        <w:pStyle w:val="Pealkiri1"/>
        <w:jc w:val="both"/>
      </w:pPr>
    </w:p>
    <w:p w:rsidR="00D155CA" w:rsidRDefault="00D155CA" w:rsidP="002A7775">
      <w:pPr>
        <w:pStyle w:val="Pealkiri1"/>
        <w:jc w:val="both"/>
      </w:pPr>
    </w:p>
    <w:p w:rsidR="00D155CA" w:rsidRDefault="00D155CA" w:rsidP="002A7775">
      <w:pPr>
        <w:pStyle w:val="Pealkiri1"/>
        <w:jc w:val="both"/>
      </w:pPr>
    </w:p>
    <w:p w:rsidR="00D155CA" w:rsidRDefault="00D155CA" w:rsidP="002A7775">
      <w:pPr>
        <w:pStyle w:val="Pealkiri1"/>
        <w:jc w:val="both"/>
      </w:pPr>
      <w:r>
        <w:t>K O R R A L D U S</w:t>
      </w: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pStyle w:val="Pealkiri2"/>
        <w:tabs>
          <w:tab w:val="left" w:pos="5580"/>
        </w:tabs>
      </w:pPr>
      <w:r>
        <w:t>Haapsalu,</w:t>
      </w:r>
      <w:r>
        <w:tab/>
        <w:t xml:space="preserve">      31. oktoober 2012 nr </w:t>
      </w:r>
      <w:r w:rsidR="00737357">
        <w:t>635</w:t>
      </w: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Haapsalu Wiedemanni Gümnaasiumi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Võttes aluseks Haapsalu Wiedemanni Gümnaasiumi direktori taotluse (30.10.2012 nr 13-2.3/2910) ning juhindudes põhikooli- ja gümnaasiumiseaduse § 73 lg 1 ja Haapsalu Linnavolikogu 21.12.2007 määrusest nr 49  Haapsalu Linnavalitsus</w:t>
      </w:r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pStyle w:val="Pealkiri1"/>
        <w:jc w:val="both"/>
      </w:pPr>
      <w:r>
        <w:t>k o r r a l d a b :</w:t>
      </w:r>
    </w:p>
    <w:p w:rsidR="00D155CA" w:rsidRDefault="00D155CA" w:rsidP="002A7775">
      <w:pPr>
        <w:ind w:left="360"/>
        <w:jc w:val="both"/>
        <w:rPr>
          <w:lang w:val="et-EE"/>
        </w:rPr>
      </w:pPr>
    </w:p>
    <w:p w:rsidR="00D155CA" w:rsidRDefault="00D155CA" w:rsidP="002A77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 Haapsalu Wiedemanni Gümnaasiumi hoolekogu järgmises koosseisus: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 xml:space="preserve">1.1. </w:t>
      </w:r>
      <w:smartTag w:uri="urn:schemas-microsoft-com:office:smarttags" w:element="PersonName">
        <w:smartTagPr>
          <w:attr w:name="ProductID" w:val="Ingrid Danilov"/>
        </w:smartTagPr>
        <w:r>
          <w:rPr>
            <w:lang w:val="et-EE"/>
          </w:rPr>
          <w:t xml:space="preserve">Ingrid </w:t>
        </w:r>
        <w:proofErr w:type="spellStart"/>
        <w:r>
          <w:rPr>
            <w:lang w:val="et-EE"/>
          </w:rPr>
          <w:t>Danilov</w:t>
        </w:r>
      </w:smartTag>
      <w:proofErr w:type="spellEnd"/>
      <w:r>
        <w:rPr>
          <w:lang w:val="et-EE"/>
        </w:rPr>
        <w:t>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1.2. Merike Laur;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1.3. Kristina Naudi;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 xml:space="preserve">1.4. </w:t>
      </w:r>
      <w:proofErr w:type="spellStart"/>
      <w:r>
        <w:rPr>
          <w:lang w:val="et-EE"/>
        </w:rPr>
        <w:t>Heneli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Leesik</w:t>
      </w:r>
      <w:proofErr w:type="spellEnd"/>
      <w:r>
        <w:rPr>
          <w:lang w:val="et-EE"/>
        </w:rPr>
        <w:t>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 xml:space="preserve">1.5. </w:t>
      </w:r>
      <w:smartTag w:uri="urn:schemas-microsoft-com:office:smarttags" w:element="PersonName">
        <w:smartTagPr>
          <w:attr w:name="ProductID" w:val="Kai Huul"/>
        </w:smartTagPr>
        <w:r>
          <w:rPr>
            <w:lang w:val="et-EE"/>
          </w:rPr>
          <w:t>Kai Huul</w:t>
        </w:r>
      </w:smartTag>
      <w:r>
        <w:rPr>
          <w:lang w:val="et-EE"/>
        </w:rPr>
        <w:t>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1.6. Liina Viiret;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 xml:space="preserve">1.7. </w:t>
      </w:r>
      <w:proofErr w:type="spellStart"/>
      <w:smartTag w:uri="urn:schemas-microsoft-com:office:smarttags" w:element="PersonName">
        <w:smartTagPr>
          <w:attr w:name="ProductID" w:val="Tarvo Pikkaro"/>
        </w:smartTagPr>
        <w:r>
          <w:rPr>
            <w:lang w:val="et-EE"/>
          </w:rPr>
          <w:t>Tarvo</w:t>
        </w:r>
        <w:proofErr w:type="spellEnd"/>
        <w:r>
          <w:rPr>
            <w:lang w:val="et-EE"/>
          </w:rPr>
          <w:t xml:space="preserve"> </w:t>
        </w:r>
        <w:proofErr w:type="spellStart"/>
        <w:r>
          <w:rPr>
            <w:lang w:val="et-EE"/>
          </w:rPr>
          <w:t>Pikkaro</w:t>
        </w:r>
      </w:smartTag>
      <w:proofErr w:type="spellEnd"/>
      <w:r>
        <w:rPr>
          <w:lang w:val="et-EE"/>
        </w:rPr>
        <w:t>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>1.8. Anu Heinorg;</w:t>
      </w:r>
    </w:p>
    <w:p w:rsidR="00D155CA" w:rsidRDefault="00D155CA" w:rsidP="002A7775">
      <w:pPr>
        <w:jc w:val="both"/>
        <w:rPr>
          <w:lang w:val="et-EE"/>
        </w:rPr>
      </w:pPr>
      <w:r>
        <w:rPr>
          <w:lang w:val="et-EE"/>
        </w:rPr>
        <w:t xml:space="preserve">1.9. </w:t>
      </w:r>
      <w:proofErr w:type="spellStart"/>
      <w:r>
        <w:rPr>
          <w:lang w:val="et-EE"/>
        </w:rPr>
        <w:t>Raigo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Õiglas</w:t>
      </w:r>
      <w:proofErr w:type="spellEnd"/>
      <w:r>
        <w:rPr>
          <w:lang w:val="et-EE"/>
        </w:rPr>
        <w:t>.</w:t>
      </w:r>
    </w:p>
    <w:p w:rsidR="00D155CA" w:rsidRDefault="00D155CA" w:rsidP="002A77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Wiedemanni Gümnaasiumi (</w:t>
      </w:r>
      <w:hyperlink r:id="rId6" w:history="1">
        <w:r w:rsidRPr="00BF2522">
          <w:rPr>
            <w:rStyle w:val="Hperlink"/>
            <w:rFonts w:eastAsia="Arial Unicode MS"/>
            <w:lang w:val="et-EE"/>
          </w:rPr>
          <w:t>kool@hwg.edu.ee</w:t>
        </w:r>
      </w:hyperlink>
      <w:r>
        <w:rPr>
          <w:lang w:val="et-EE"/>
        </w:rPr>
        <w:t xml:space="preserve"> ).</w:t>
      </w:r>
    </w:p>
    <w:p w:rsidR="00D155CA" w:rsidRPr="007A6040" w:rsidRDefault="00D155CA" w:rsidP="007A604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7A6040">
        <w:rPr>
          <w:lang w:val="et-EE"/>
        </w:rPr>
        <w:t xml:space="preserve">Tunnistada kehtetuks Haapsalu Linnavalitsuse 08.12.2011 korraldus nr 744 </w:t>
      </w:r>
      <w:r>
        <w:rPr>
          <w:lang w:val="et-EE"/>
        </w:rPr>
        <w:t>„</w:t>
      </w:r>
      <w:r w:rsidRPr="007A6040">
        <w:rPr>
          <w:lang w:val="et-EE"/>
        </w:rPr>
        <w:t>Haapsalu Wiedemanni Gümnaasiumi hoolekogu koosseisu kinnitamine</w:t>
      </w:r>
      <w:r>
        <w:rPr>
          <w:lang w:val="et-EE"/>
        </w:rPr>
        <w:t>“.</w:t>
      </w:r>
    </w:p>
    <w:p w:rsidR="00D155CA" w:rsidRDefault="00D155CA" w:rsidP="002A77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155CA" w:rsidRDefault="00D155CA" w:rsidP="002A7775">
      <w:pPr>
        <w:jc w:val="both"/>
        <w:rPr>
          <w:lang w:val="et-EE"/>
        </w:rPr>
      </w:pPr>
    </w:p>
    <w:p w:rsidR="00737357" w:rsidRDefault="00737357" w:rsidP="002A7775">
      <w:pPr>
        <w:jc w:val="both"/>
        <w:rPr>
          <w:lang w:val="et-EE"/>
        </w:rPr>
      </w:pPr>
    </w:p>
    <w:p w:rsidR="00737357" w:rsidRDefault="00737357" w:rsidP="002A7775">
      <w:pPr>
        <w:jc w:val="both"/>
        <w:rPr>
          <w:lang w:val="et-EE"/>
        </w:rPr>
      </w:pPr>
      <w:bookmarkStart w:id="0" w:name="_GoBack"/>
      <w:bookmarkEnd w:id="0"/>
    </w:p>
    <w:p w:rsidR="00D155CA" w:rsidRDefault="00D155CA" w:rsidP="002A7775">
      <w:pPr>
        <w:jc w:val="both"/>
        <w:rPr>
          <w:lang w:val="et-EE"/>
        </w:rPr>
      </w:pPr>
    </w:p>
    <w:p w:rsidR="00D155CA" w:rsidRDefault="00D155CA" w:rsidP="002A7775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155CA" w:rsidRDefault="00D155CA" w:rsidP="002A7775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D155CA" w:rsidRPr="00231373" w:rsidRDefault="00D155CA" w:rsidP="002A7775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D155CA" w:rsidRPr="00231373" w:rsidSect="00393E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775"/>
    <w:rsid w:val="0005404E"/>
    <w:rsid w:val="00106A8E"/>
    <w:rsid w:val="00231373"/>
    <w:rsid w:val="002A7775"/>
    <w:rsid w:val="003055C7"/>
    <w:rsid w:val="00335D09"/>
    <w:rsid w:val="00393E7C"/>
    <w:rsid w:val="0041189C"/>
    <w:rsid w:val="00650BF4"/>
    <w:rsid w:val="00685B69"/>
    <w:rsid w:val="00737357"/>
    <w:rsid w:val="007A6040"/>
    <w:rsid w:val="00BF2522"/>
    <w:rsid w:val="00D155CA"/>
    <w:rsid w:val="00EE196E"/>
    <w:rsid w:val="00EF4BE3"/>
    <w:rsid w:val="00F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7775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A777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A777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2A777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2A7775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2A77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hw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2012-10-30T10:00:00Z</dcterms:created>
  <dcterms:modified xsi:type="dcterms:W3CDTF">2012-10-31T08:05:00Z</dcterms:modified>
</cp:coreProperties>
</file>