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707ED4" w:rsidRDefault="00707ED4" w:rsidP="00707ED4">
      <w:pPr>
        <w:pStyle w:val="Default"/>
        <w:jc w:val="both"/>
        <w:rPr>
          <w:b/>
          <w:bCs/>
          <w:lang w:val="et-EE"/>
        </w:rPr>
      </w:pPr>
    </w:p>
    <w:p w:rsidR="00707ED4" w:rsidRDefault="00707ED4" w:rsidP="00707ED4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  <w:t xml:space="preserve">         11.aprill 2014 nr</w:t>
      </w:r>
      <w:r w:rsidR="00D27FDF">
        <w:rPr>
          <w:b/>
          <w:bCs/>
          <w:lang w:val="et-EE"/>
        </w:rPr>
        <w:t xml:space="preserve"> 280</w:t>
      </w: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3860BA" w:rsidRDefault="00707ED4" w:rsidP="00707ED4">
      <w:pPr>
        <w:pStyle w:val="Default"/>
        <w:jc w:val="both"/>
        <w:rPr>
          <w:lang w:val="et-EE"/>
        </w:rPr>
      </w:pPr>
      <w:r>
        <w:rPr>
          <w:lang w:val="et-EE"/>
        </w:rPr>
        <w:t xml:space="preserve">Haapsalu Linnavalitsuse </w:t>
      </w:r>
      <w:r w:rsidR="00833348">
        <w:rPr>
          <w:lang w:val="et-EE"/>
        </w:rPr>
        <w:t xml:space="preserve">19.03.2014.a </w:t>
      </w:r>
      <w:r>
        <w:rPr>
          <w:lang w:val="et-EE"/>
        </w:rPr>
        <w:t>korralduse</w:t>
      </w:r>
    </w:p>
    <w:p w:rsidR="00707ED4" w:rsidRDefault="00707ED4" w:rsidP="00707ED4">
      <w:pPr>
        <w:pStyle w:val="Default"/>
        <w:jc w:val="both"/>
        <w:rPr>
          <w:lang w:val="et-EE"/>
        </w:rPr>
      </w:pPr>
      <w:r>
        <w:rPr>
          <w:lang w:val="et-EE"/>
        </w:rPr>
        <w:t xml:space="preserve"> nr 222</w:t>
      </w:r>
      <w:r w:rsidR="003860BA">
        <w:rPr>
          <w:lang w:val="et-EE"/>
        </w:rPr>
        <w:t xml:space="preserve"> </w:t>
      </w:r>
      <w:r w:rsidR="00833348">
        <w:rPr>
          <w:lang w:val="et-EE"/>
        </w:rPr>
        <w:t>kehtetuks tunnistamine</w:t>
      </w: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lang w:val="et-EE"/>
        </w:rPr>
      </w:pPr>
      <w:r>
        <w:rPr>
          <w:lang w:val="et-EE"/>
        </w:rPr>
        <w:t>Juhindudes kohaliku omavalitsuse korralduse seaduse § 6 lg 1, lg 3 p 1, § 30 lg 1 p 3, Haapsalu põhimääruse § 48 lg 1 p 2 ning haldusmenetluse seadusest Haapsalu Linnavalitsus</w:t>
      </w: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707ED4" w:rsidRDefault="00707ED4" w:rsidP="00707ED4">
      <w:pPr>
        <w:pStyle w:val="Default"/>
        <w:jc w:val="both"/>
        <w:rPr>
          <w:b/>
          <w:bCs/>
          <w:lang w:val="et-EE"/>
        </w:rPr>
      </w:pPr>
    </w:p>
    <w:p w:rsidR="002A4E3B" w:rsidRDefault="00833348" w:rsidP="002A4E3B">
      <w:pPr>
        <w:pStyle w:val="Default"/>
        <w:numPr>
          <w:ilvl w:val="0"/>
          <w:numId w:val="2"/>
        </w:numPr>
        <w:jc w:val="both"/>
        <w:rPr>
          <w:lang w:val="et-EE"/>
        </w:rPr>
      </w:pPr>
      <w:proofErr w:type="spellStart"/>
      <w:r>
        <w:t>Tunnistada</w:t>
      </w:r>
      <w:proofErr w:type="spellEnd"/>
      <w:r>
        <w:t xml:space="preserve"> </w:t>
      </w:r>
      <w:proofErr w:type="spellStart"/>
      <w:r>
        <w:t>kehtetuks</w:t>
      </w:r>
      <w:proofErr w:type="spellEnd"/>
      <w:r w:rsidR="00707ED4">
        <w:t xml:space="preserve"> </w:t>
      </w:r>
      <w:r w:rsidR="00707ED4">
        <w:rPr>
          <w:lang w:val="et-EE"/>
        </w:rPr>
        <w:t>Haapsalu Linnavalitsuse</w:t>
      </w:r>
      <w:r>
        <w:rPr>
          <w:lang w:val="et-EE"/>
        </w:rPr>
        <w:t xml:space="preserve"> 19.03.2014.a korraldus</w:t>
      </w:r>
      <w:r w:rsidR="00707ED4">
        <w:rPr>
          <w:lang w:val="et-EE"/>
        </w:rPr>
        <w:t xml:space="preserve"> nr 222</w:t>
      </w:r>
      <w:r w:rsidR="002A4E3B">
        <w:rPr>
          <w:lang w:val="et-EE"/>
        </w:rPr>
        <w:t xml:space="preserve"> </w:t>
      </w:r>
      <w:r>
        <w:rPr>
          <w:lang w:val="et-EE"/>
        </w:rPr>
        <w:t>„Raha eraldamine</w:t>
      </w:r>
      <w:r w:rsidR="00707ED4" w:rsidRPr="002A4E3B">
        <w:rPr>
          <w:lang w:val="et-EE"/>
        </w:rPr>
        <w:t xml:space="preserve"> Läänemaa Ühisgümnaasiumile</w:t>
      </w:r>
      <w:r>
        <w:rPr>
          <w:lang w:val="et-EE"/>
        </w:rPr>
        <w:t>“</w:t>
      </w:r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Soome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vene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keele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kallakuga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sõpruskooli</w:t>
      </w:r>
      <w:proofErr w:type="spellEnd"/>
      <w:r w:rsidR="00707ED4" w:rsidRPr="002A4E3B">
        <w:rPr>
          <w:bCs/>
        </w:rPr>
        <w:t xml:space="preserve"> (</w:t>
      </w:r>
      <w:proofErr w:type="spellStart"/>
      <w:r w:rsidR="00707ED4" w:rsidRPr="002A4E3B">
        <w:rPr>
          <w:bCs/>
        </w:rPr>
        <w:t>Itä-Suomen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koulu</w:t>
      </w:r>
      <w:proofErr w:type="spellEnd"/>
      <w:r w:rsidR="00707ED4" w:rsidRPr="002A4E3B">
        <w:rPr>
          <w:bCs/>
        </w:rPr>
        <w:t xml:space="preserve">) </w:t>
      </w:r>
      <w:proofErr w:type="spellStart"/>
      <w:r w:rsidR="00707ED4" w:rsidRPr="002A4E3B">
        <w:rPr>
          <w:bCs/>
        </w:rPr>
        <w:t>esindajate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vastuvõtu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korraldamiseks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Haapsalu</w:t>
      </w:r>
      <w:proofErr w:type="spellEnd"/>
      <w:r w:rsidR="00707ED4" w:rsidRPr="002A4E3B">
        <w:rPr>
          <w:bCs/>
        </w:rPr>
        <w:t xml:space="preserve"> </w:t>
      </w:r>
      <w:proofErr w:type="spellStart"/>
      <w:r w:rsidR="00707ED4" w:rsidRPr="002A4E3B">
        <w:rPr>
          <w:bCs/>
        </w:rPr>
        <w:t>linnas</w:t>
      </w:r>
      <w:proofErr w:type="spellEnd"/>
      <w:r w:rsidR="00271F03">
        <w:rPr>
          <w:bCs/>
        </w:rPr>
        <w:t xml:space="preserve">, </w:t>
      </w:r>
      <w:proofErr w:type="spellStart"/>
      <w:r w:rsidR="00271F03">
        <w:rPr>
          <w:bCs/>
        </w:rPr>
        <w:t>ürituse</w:t>
      </w:r>
      <w:proofErr w:type="spellEnd"/>
      <w:r w:rsidR="00271F03">
        <w:rPr>
          <w:bCs/>
        </w:rPr>
        <w:t xml:space="preserve"> </w:t>
      </w:r>
      <w:proofErr w:type="spellStart"/>
      <w:r w:rsidR="00271F03">
        <w:rPr>
          <w:bCs/>
        </w:rPr>
        <w:t>ära</w:t>
      </w:r>
      <w:r w:rsidR="002A4E3B">
        <w:rPr>
          <w:bCs/>
        </w:rPr>
        <w:t>jäämise</w:t>
      </w:r>
      <w:proofErr w:type="spellEnd"/>
      <w:r w:rsidR="002A4E3B">
        <w:rPr>
          <w:bCs/>
        </w:rPr>
        <w:t xml:space="preserve"> </w:t>
      </w:r>
      <w:proofErr w:type="spellStart"/>
      <w:r w:rsidR="002A4E3B">
        <w:rPr>
          <w:bCs/>
        </w:rPr>
        <w:t>tõttu</w:t>
      </w:r>
      <w:proofErr w:type="spellEnd"/>
      <w:r w:rsidR="002A4E3B">
        <w:rPr>
          <w:bCs/>
        </w:rPr>
        <w:t>.</w:t>
      </w:r>
    </w:p>
    <w:p w:rsidR="00707ED4" w:rsidRPr="002A4E3B" w:rsidRDefault="00707ED4" w:rsidP="002A4E3B">
      <w:pPr>
        <w:pStyle w:val="Default"/>
        <w:numPr>
          <w:ilvl w:val="0"/>
          <w:numId w:val="2"/>
        </w:numPr>
        <w:jc w:val="both"/>
        <w:rPr>
          <w:lang w:val="et-EE"/>
        </w:rPr>
      </w:pPr>
      <w:r w:rsidRPr="002A4E3B">
        <w:rPr>
          <w:lang w:val="et-EE"/>
        </w:rPr>
        <w:t>Korraldus jõustub teatavakstegemisest.</w:t>
      </w: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lang w:val="et-EE"/>
        </w:rPr>
      </w:pPr>
    </w:p>
    <w:p w:rsidR="00707ED4" w:rsidRDefault="00707ED4" w:rsidP="00707ED4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707ED4" w:rsidRDefault="00707ED4" w:rsidP="00707ED4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707ED4" w:rsidRPr="004372A6" w:rsidRDefault="00707ED4" w:rsidP="00707ED4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707ED4" w:rsidRDefault="00707ED4" w:rsidP="00707ED4">
      <w:pPr>
        <w:pStyle w:val="Default"/>
        <w:jc w:val="both"/>
        <w:rPr>
          <w:lang w:val="et-EE"/>
        </w:rPr>
      </w:pPr>
    </w:p>
    <w:p w:rsidR="00707ED4" w:rsidRDefault="00707ED4" w:rsidP="00707ED4"/>
    <w:p w:rsidR="00707ED4" w:rsidRDefault="00707ED4" w:rsidP="00707ED4"/>
    <w:p w:rsidR="00707ED4" w:rsidRDefault="00707ED4" w:rsidP="00707ED4"/>
    <w:p w:rsidR="00707ED4" w:rsidRDefault="00707ED4" w:rsidP="00707ED4"/>
    <w:p w:rsidR="00707ED4" w:rsidRDefault="00707ED4" w:rsidP="00707ED4"/>
    <w:p w:rsidR="00707ED4" w:rsidRDefault="00707ED4" w:rsidP="00707ED4"/>
    <w:p w:rsidR="00707ED4" w:rsidRDefault="00707ED4" w:rsidP="00707ED4">
      <w:pPr>
        <w:pStyle w:val="Pealkiri1"/>
        <w:rPr>
          <w:sz w:val="24"/>
          <w:szCs w:val="28"/>
        </w:rPr>
      </w:pPr>
    </w:p>
    <w:p w:rsidR="00707ED4" w:rsidRDefault="00707ED4" w:rsidP="00707ED4"/>
    <w:p w:rsidR="00707ED4" w:rsidRDefault="00707ED4" w:rsidP="00707ED4">
      <w:bookmarkStart w:id="0" w:name="_GoBack"/>
      <w:bookmarkEnd w:id="0"/>
    </w:p>
    <w:sectPr w:rsidR="00707ED4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1">
    <w:nsid w:val="79383727"/>
    <w:multiLevelType w:val="hybridMultilevel"/>
    <w:tmpl w:val="5100BB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ED4"/>
    <w:rsid w:val="0005404E"/>
    <w:rsid w:val="00106A8E"/>
    <w:rsid w:val="00271F03"/>
    <w:rsid w:val="002A4E3B"/>
    <w:rsid w:val="003860BA"/>
    <w:rsid w:val="0041189C"/>
    <w:rsid w:val="0055241A"/>
    <w:rsid w:val="00707ED4"/>
    <w:rsid w:val="007C3D1D"/>
    <w:rsid w:val="00833348"/>
    <w:rsid w:val="00D27FDF"/>
    <w:rsid w:val="00E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7ED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707ED4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07ED4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707ED4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2014-04-09T07:25:00Z</dcterms:created>
  <dcterms:modified xsi:type="dcterms:W3CDTF">2014-04-11T10:53:00Z</dcterms:modified>
</cp:coreProperties>
</file>