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02" w:rsidRPr="000E1E02" w:rsidRDefault="000E1E02" w:rsidP="000E1E0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E1E02" w:rsidRPr="000E1E02" w:rsidRDefault="000E1E02" w:rsidP="000E1E02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KUUENDA</w:t>
      </w:r>
      <w:r w:rsidRPr="000E1E02">
        <w:rPr>
          <w:rFonts w:eastAsia="Times New Roman"/>
          <w:b/>
          <w:bCs/>
          <w:sz w:val="28"/>
          <w:szCs w:val="28"/>
        </w:rPr>
        <w:t xml:space="preserve"> KOOSSEISU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E1E02" w:rsidRPr="000E1E02" w:rsidRDefault="000E1E02" w:rsidP="000E1E02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0E1E02">
        <w:rPr>
          <w:rFonts w:eastAsia="Times New Roman"/>
          <w:b/>
          <w:bCs/>
          <w:sz w:val="28"/>
          <w:szCs w:val="28"/>
        </w:rPr>
        <w:t>OTSUS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</w:rPr>
      </w:pPr>
      <w:r w:rsidRPr="000E1E02">
        <w:rPr>
          <w:rFonts w:eastAsia="Times New Roman"/>
        </w:rPr>
        <w:t>Haapsalu,</w:t>
      </w:r>
      <w:r w:rsidRPr="000E1E02">
        <w:rPr>
          <w:rFonts w:eastAsia="Times New Roman"/>
        </w:rPr>
        <w:tab/>
      </w:r>
      <w:r w:rsidRPr="000E1E02">
        <w:rPr>
          <w:rFonts w:eastAsia="Times New Roman"/>
        </w:rPr>
        <w:tab/>
      </w:r>
      <w:r w:rsidRPr="000E1E02">
        <w:rPr>
          <w:rFonts w:eastAsia="Times New Roman"/>
        </w:rPr>
        <w:tab/>
      </w:r>
      <w:r w:rsidRPr="000E1E02">
        <w:rPr>
          <w:rFonts w:eastAsia="Times New Roman"/>
        </w:rPr>
        <w:tab/>
      </w:r>
      <w:r w:rsidRPr="000E1E02">
        <w:rPr>
          <w:rFonts w:eastAsia="Times New Roman"/>
        </w:rPr>
        <w:tab/>
      </w:r>
      <w:r w:rsidRPr="000E1E02">
        <w:rPr>
          <w:rFonts w:eastAsia="Times New Roman"/>
        </w:rPr>
        <w:tab/>
      </w:r>
      <w:r w:rsidRPr="000E1E02">
        <w:rPr>
          <w:rFonts w:eastAsia="Times New Roman"/>
        </w:rPr>
        <w:tab/>
      </w:r>
      <w:r w:rsidRPr="000E1E02">
        <w:rPr>
          <w:rFonts w:eastAsia="Times New Roman"/>
        </w:rPr>
        <w:tab/>
      </w:r>
      <w:r>
        <w:rPr>
          <w:rFonts w:eastAsia="Times New Roman"/>
        </w:rPr>
        <w:t>07</w:t>
      </w:r>
      <w:r w:rsidRPr="000E1E02">
        <w:rPr>
          <w:rFonts w:eastAsia="Times New Roman"/>
        </w:rPr>
        <w:t>. juuni 20</w:t>
      </w:r>
      <w:r>
        <w:rPr>
          <w:rFonts w:eastAsia="Times New Roman"/>
        </w:rPr>
        <w:t>13</w:t>
      </w:r>
      <w:r w:rsidRPr="000E1E02">
        <w:rPr>
          <w:rFonts w:eastAsia="Times New Roman"/>
        </w:rPr>
        <w:t xml:space="preserve"> nr 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 xml:space="preserve">Haapsalu Linnavolikogu </w:t>
      </w:r>
      <w:r w:rsidR="00060B07">
        <w:rPr>
          <w:rFonts w:eastAsia="Times New Roman"/>
        </w:rPr>
        <w:t>seitsmenda</w:t>
      </w:r>
      <w:r w:rsidRPr="000E1E02">
        <w:rPr>
          <w:rFonts w:eastAsia="Times New Roman"/>
        </w:rPr>
        <w:t xml:space="preserve"> koosseisu 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liikmete arvu määramine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Juhindudes kohaliku omavalitsuse volikogu valimise seaduse § 7 lg 1, lg 2 p 3 ja lg 3, lg 4, kohaliku omavalitsuse korralduse seaduse § 22 lg 1 p 12 ja Haapsalu põhimääruse § 12 lg 1 p 12 ning haldusmenetluse seadusest, Haapsalu Linnavolikogu otsustab: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1. Määrata Haapsalu Linnavolikogu järgmise koosseisu liikmete arvuks 21.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2. Linnavolikogu kantselei avalikustab otsuse kolme (3) tööpäeva jooksu</w:t>
      </w:r>
      <w:r w:rsidR="00400CD8">
        <w:rPr>
          <w:rFonts w:eastAsia="Times New Roman"/>
        </w:rPr>
        <w:t>l, arvates otsuse vastuvõtmise päevast</w:t>
      </w:r>
      <w:r w:rsidRPr="000E1E02">
        <w:rPr>
          <w:rFonts w:eastAsia="Times New Roman"/>
        </w:rPr>
        <w:t xml:space="preserve"> ajalehes “Lääne Elu”.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 xml:space="preserve">3. Otsus jõustub </w:t>
      </w:r>
      <w:r w:rsidR="00400CD8">
        <w:rPr>
          <w:rFonts w:eastAsia="Times New Roman"/>
        </w:rPr>
        <w:t>21</w:t>
      </w:r>
      <w:r w:rsidRPr="000E1E02">
        <w:rPr>
          <w:rFonts w:eastAsia="Times New Roman"/>
        </w:rPr>
        <w:t>.06.20</w:t>
      </w:r>
      <w:r w:rsidR="00400CD8">
        <w:rPr>
          <w:rFonts w:eastAsia="Times New Roman"/>
        </w:rPr>
        <w:t>13</w:t>
      </w:r>
      <w:r w:rsidRPr="000E1E02">
        <w:rPr>
          <w:rFonts w:eastAsia="Times New Roman"/>
        </w:rPr>
        <w:t>.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60B07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Jaanus Karilaid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Volikogu esimees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lastRenderedPageBreak/>
        <w:t>SELETUSKIRI</w:t>
      </w:r>
    </w:p>
    <w:p w:rsidR="000E1E02" w:rsidRPr="000E1E02" w:rsidRDefault="000E1E02" w:rsidP="000E1E02">
      <w:pPr>
        <w:autoSpaceDE w:val="0"/>
        <w:autoSpaceDN w:val="0"/>
        <w:spacing w:after="0" w:line="48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Eelnõule „Haapsalu Linnavolikogu kuuenda koosseisu liikmete arvu määramine“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Käesolev eelnõu käsitleb 20</w:t>
      </w:r>
      <w:r w:rsidR="00060B07">
        <w:rPr>
          <w:rFonts w:eastAsia="Times New Roman"/>
        </w:rPr>
        <w:t>13</w:t>
      </w:r>
      <w:r w:rsidRPr="000E1E02">
        <w:rPr>
          <w:rFonts w:eastAsia="Times New Roman"/>
        </w:rPr>
        <w:t xml:space="preserve">. aasta </w:t>
      </w:r>
      <w:r w:rsidR="00060B07">
        <w:rPr>
          <w:rFonts w:eastAsia="Times New Roman"/>
        </w:rPr>
        <w:t>20</w:t>
      </w:r>
      <w:r w:rsidRPr="000E1E02">
        <w:rPr>
          <w:rFonts w:eastAsia="Times New Roman"/>
        </w:rPr>
        <w:t>. oktoobril valitava linnavolikogu koosseisu liikmete arvu</w:t>
      </w:r>
      <w:r w:rsidR="00C45013">
        <w:rPr>
          <w:rFonts w:eastAsia="Times New Roman"/>
        </w:rPr>
        <w:t xml:space="preserve"> määramist</w:t>
      </w:r>
      <w:r w:rsidRPr="000E1E02">
        <w:rPr>
          <w:rFonts w:eastAsia="Times New Roman"/>
        </w:rPr>
        <w:t>.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 xml:space="preserve">Kohaliku omavalitsuse </w:t>
      </w:r>
      <w:r w:rsidR="00883A76">
        <w:rPr>
          <w:rFonts w:eastAsia="Times New Roman"/>
        </w:rPr>
        <w:t>volikogu valimise</w:t>
      </w:r>
      <w:r w:rsidRPr="000E1E02">
        <w:rPr>
          <w:rFonts w:eastAsia="Times New Roman"/>
        </w:rPr>
        <w:t xml:space="preserve"> seaduse järgi peab uue koosseisu liikmete arvu määrama eelmine volikogu koosseis hiljemalt 90</w:t>
      </w:r>
      <w:r w:rsidR="00A70690">
        <w:rPr>
          <w:rFonts w:eastAsia="Times New Roman"/>
        </w:rPr>
        <w:t>.</w:t>
      </w:r>
      <w:r w:rsidRPr="000E1E02">
        <w:rPr>
          <w:rFonts w:eastAsia="Times New Roman"/>
        </w:rPr>
        <w:t xml:space="preserve"> päeval enne valimispäeva.</w:t>
      </w:r>
    </w:p>
    <w:p w:rsidR="00FE739A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 xml:space="preserve">Vähima liikmete arvu annab seadus arvestades omavalitsuse elanike arvuga valimiste aastal. </w:t>
      </w:r>
      <w:r w:rsidR="00883A76">
        <w:rPr>
          <w:rFonts w:eastAsia="Times New Roman"/>
        </w:rPr>
        <w:t>S</w:t>
      </w:r>
      <w:r w:rsidR="00A55562" w:rsidRPr="000E1E02">
        <w:rPr>
          <w:rFonts w:eastAsia="Times New Roman"/>
        </w:rPr>
        <w:t xml:space="preserve">eadus </w:t>
      </w:r>
      <w:r w:rsidR="00FE739A">
        <w:rPr>
          <w:rFonts w:eastAsia="Times New Roman"/>
        </w:rPr>
        <w:t>m</w:t>
      </w:r>
      <w:r w:rsidRPr="000E1E02">
        <w:rPr>
          <w:rFonts w:eastAsia="Times New Roman"/>
        </w:rPr>
        <w:t>äära</w:t>
      </w:r>
      <w:r w:rsidR="00FE739A">
        <w:rPr>
          <w:rFonts w:eastAsia="Times New Roman"/>
        </w:rPr>
        <w:t>b</w:t>
      </w:r>
      <w:r w:rsidRPr="000E1E02">
        <w:rPr>
          <w:rFonts w:eastAsia="Times New Roman"/>
        </w:rPr>
        <w:t>, et üle 10 000 elanikuga omavalitsuse volikogus ei saa olla vähem kui 21 liiget</w:t>
      </w:r>
      <w:r w:rsidR="00C45013">
        <w:rPr>
          <w:rFonts w:eastAsia="Times New Roman"/>
        </w:rPr>
        <w:t xml:space="preserve"> ja liikmete arv peab olema paaritu</w:t>
      </w:r>
      <w:r w:rsidRPr="000E1E02">
        <w:rPr>
          <w:rFonts w:eastAsia="Times New Roman"/>
        </w:rPr>
        <w:t>.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1. juuni 20</w:t>
      </w:r>
      <w:r w:rsidR="00C94CFF">
        <w:rPr>
          <w:rFonts w:eastAsia="Times New Roman"/>
        </w:rPr>
        <w:t>13</w:t>
      </w:r>
      <w:r w:rsidRPr="000E1E02">
        <w:rPr>
          <w:rFonts w:eastAsia="Times New Roman"/>
        </w:rPr>
        <w:t xml:space="preserve"> seisuga on Haa</w:t>
      </w:r>
      <w:r w:rsidR="00C94CFF">
        <w:rPr>
          <w:rFonts w:eastAsia="Times New Roman"/>
        </w:rPr>
        <w:t xml:space="preserve">psalus </w:t>
      </w:r>
      <w:r w:rsidR="00DE0ECF" w:rsidRPr="00DE0ECF">
        <w:t>10 902</w:t>
      </w:r>
      <w:r w:rsidR="00DE0ECF" w:rsidRPr="00DE0ECF">
        <w:rPr>
          <w:rFonts w:eastAsia="Times New Roman"/>
        </w:rPr>
        <w:t xml:space="preserve"> </w:t>
      </w:r>
      <w:r w:rsidRPr="000E1E02">
        <w:rPr>
          <w:rFonts w:eastAsia="Times New Roman"/>
        </w:rPr>
        <w:t>elanikku (rahvastiku registris registreeritud elanike arv).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0E1E02">
        <w:rPr>
          <w:rFonts w:eastAsia="Times New Roman"/>
        </w:rPr>
        <w:t>Ettepanek: määrata valitava volikogu koosseisu liikmete arvuks 21 ja eelnõu otsusena vastu võtta.</w:t>
      </w:r>
    </w:p>
    <w:p w:rsidR="000E1E02" w:rsidRPr="000E1E02" w:rsidRDefault="000E1E02" w:rsidP="000E1E02">
      <w:pPr>
        <w:autoSpaceDE w:val="0"/>
        <w:autoSpaceDN w:val="0"/>
        <w:spacing w:after="0" w:line="240" w:lineRule="auto"/>
        <w:rPr>
          <w:rFonts w:eastAsia="Times New Roman"/>
        </w:rPr>
      </w:pPr>
    </w:p>
    <w:p w:rsidR="000E1E02" w:rsidRPr="000E1E02" w:rsidRDefault="000E1E02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0E1E02" w:rsidRPr="000E1E02" w:rsidRDefault="00C020E4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Helle Saarsoo</w:t>
      </w:r>
      <w:r w:rsidR="000E1E02" w:rsidRPr="000E1E02">
        <w:rPr>
          <w:rFonts w:eastAsia="Times New Roman"/>
        </w:rPr>
        <w:t>, õiguskomisjoni esimees</w:t>
      </w:r>
    </w:p>
    <w:p w:rsidR="000E1E02" w:rsidRPr="000E1E02" w:rsidRDefault="00C020E4" w:rsidP="000E1E02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07.06.2013</w:t>
      </w:r>
    </w:p>
    <w:p w:rsidR="001A6FC6" w:rsidRDefault="00DE0ECF"/>
    <w:sectPr w:rsidR="001A6FC6">
      <w:pgSz w:w="11906" w:h="16838"/>
      <w:pgMar w:top="1417" w:right="85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02"/>
    <w:rsid w:val="00060B07"/>
    <w:rsid w:val="000E1E02"/>
    <w:rsid w:val="0039588D"/>
    <w:rsid w:val="00400CD8"/>
    <w:rsid w:val="00642E64"/>
    <w:rsid w:val="007652F4"/>
    <w:rsid w:val="00883A76"/>
    <w:rsid w:val="00A55562"/>
    <w:rsid w:val="00A70690"/>
    <w:rsid w:val="00C020E4"/>
    <w:rsid w:val="00C45000"/>
    <w:rsid w:val="00C45013"/>
    <w:rsid w:val="00C94CFF"/>
    <w:rsid w:val="00DE0ECF"/>
    <w:rsid w:val="00F50851"/>
    <w:rsid w:val="00FD1738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223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4</cp:revision>
  <dcterms:created xsi:type="dcterms:W3CDTF">2013-06-06T08:24:00Z</dcterms:created>
  <dcterms:modified xsi:type="dcterms:W3CDTF">2013-06-07T06:25:00Z</dcterms:modified>
</cp:coreProperties>
</file>