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6B" w:rsidRDefault="0086736B" w:rsidP="0086736B">
      <w:pPr>
        <w:jc w:val="both"/>
        <w:rPr>
          <w:b/>
          <w:bCs/>
          <w:u w:val="single"/>
        </w:rPr>
      </w:pPr>
    </w:p>
    <w:p w:rsidR="0086736B" w:rsidRDefault="0086736B" w:rsidP="0086736B">
      <w:pPr>
        <w:jc w:val="both"/>
        <w:rPr>
          <w:b/>
          <w:bCs/>
          <w:u w:val="single"/>
        </w:rPr>
      </w:pPr>
    </w:p>
    <w:p w:rsidR="00A71B71" w:rsidRDefault="00A71B71" w:rsidP="0086736B">
      <w:pPr>
        <w:jc w:val="both"/>
        <w:rPr>
          <w:b/>
          <w:bCs/>
          <w:u w:val="single"/>
        </w:rPr>
      </w:pPr>
    </w:p>
    <w:p w:rsidR="00A71B71" w:rsidRDefault="00A71B71" w:rsidP="0086736B">
      <w:pPr>
        <w:jc w:val="both"/>
        <w:rPr>
          <w:b/>
          <w:bCs/>
          <w:u w:val="single"/>
        </w:rPr>
      </w:pPr>
    </w:p>
    <w:p w:rsidR="00A71B71" w:rsidRDefault="00A71B71" w:rsidP="0086736B">
      <w:pPr>
        <w:jc w:val="both"/>
        <w:rPr>
          <w:b/>
          <w:bCs/>
          <w:u w:val="single"/>
        </w:rPr>
      </w:pPr>
    </w:p>
    <w:p w:rsidR="0086736B" w:rsidRDefault="0086736B" w:rsidP="0086736B">
      <w:pPr>
        <w:jc w:val="both"/>
        <w:rPr>
          <w:b/>
          <w:bCs/>
        </w:rPr>
      </w:pPr>
      <w:r>
        <w:rPr>
          <w:b/>
          <w:bCs/>
        </w:rPr>
        <w:t>K O R R A L D U S</w:t>
      </w:r>
    </w:p>
    <w:p w:rsidR="0086736B" w:rsidRDefault="0086736B" w:rsidP="0086736B">
      <w:pPr>
        <w:jc w:val="both"/>
        <w:rPr>
          <w:b/>
          <w:bCs/>
        </w:rPr>
      </w:pPr>
    </w:p>
    <w:p w:rsidR="0086736B" w:rsidRDefault="005D170A" w:rsidP="0086736B">
      <w:pPr>
        <w:jc w:val="both"/>
        <w:rPr>
          <w:b/>
          <w:bCs/>
        </w:rPr>
      </w:pPr>
      <w:r>
        <w:rPr>
          <w:b/>
          <w:bCs/>
        </w:rPr>
        <w:t>Haapsalu</w:t>
      </w:r>
      <w:r w:rsidR="0086736B">
        <w:rPr>
          <w:b/>
          <w:bCs/>
        </w:rPr>
        <w:t xml:space="preserve">                                                                          </w:t>
      </w:r>
      <w:r w:rsidR="0086736B">
        <w:rPr>
          <w:b/>
          <w:bCs/>
        </w:rPr>
        <w:tab/>
        <w:t xml:space="preserve">            </w:t>
      </w:r>
      <w:r w:rsidR="007C79C6">
        <w:rPr>
          <w:b/>
          <w:bCs/>
        </w:rPr>
        <w:t xml:space="preserve"> 20</w:t>
      </w:r>
      <w:r w:rsidR="00471986">
        <w:rPr>
          <w:b/>
          <w:bCs/>
        </w:rPr>
        <w:t xml:space="preserve">. </w:t>
      </w:r>
      <w:r w:rsidR="007C79C6">
        <w:rPr>
          <w:b/>
          <w:bCs/>
        </w:rPr>
        <w:t>november</w:t>
      </w:r>
      <w:r w:rsidR="0086736B">
        <w:rPr>
          <w:b/>
          <w:bCs/>
        </w:rPr>
        <w:t xml:space="preserve"> 2013 nr </w:t>
      </w:r>
      <w:r w:rsidR="00036CE2">
        <w:rPr>
          <w:b/>
          <w:bCs/>
        </w:rPr>
        <w:t>709</w:t>
      </w:r>
    </w:p>
    <w:p w:rsidR="0086736B" w:rsidRDefault="0086736B" w:rsidP="0086736B">
      <w:pPr>
        <w:jc w:val="both"/>
        <w:rPr>
          <w:b/>
          <w:bCs/>
        </w:rPr>
      </w:pPr>
    </w:p>
    <w:p w:rsidR="0086736B" w:rsidRDefault="0086736B" w:rsidP="0086736B">
      <w:pPr>
        <w:jc w:val="both"/>
        <w:rPr>
          <w:b/>
          <w:bCs/>
        </w:rPr>
      </w:pPr>
    </w:p>
    <w:p w:rsidR="0086736B" w:rsidRDefault="0086736B" w:rsidP="0086736B">
      <w:pPr>
        <w:jc w:val="both"/>
        <w:rPr>
          <w:b/>
          <w:bCs/>
        </w:rPr>
      </w:pPr>
    </w:p>
    <w:p w:rsidR="0086736B" w:rsidRDefault="0086736B" w:rsidP="0086736B">
      <w:pPr>
        <w:jc w:val="both"/>
        <w:rPr>
          <w:b/>
          <w:bCs/>
        </w:rPr>
      </w:pPr>
    </w:p>
    <w:p w:rsidR="0086736B" w:rsidRDefault="0086736B" w:rsidP="0086736B">
      <w:r>
        <w:t xml:space="preserve">Haapsalu linna liikluskomisjoni </w:t>
      </w:r>
    </w:p>
    <w:p w:rsidR="0086736B" w:rsidRDefault="008D5A6D" w:rsidP="0086736B">
      <w:r>
        <w:t>m</w:t>
      </w:r>
      <w:r w:rsidR="0086736B">
        <w:t>oodustamine</w:t>
      </w:r>
      <w:r w:rsidR="007C79C6">
        <w:t xml:space="preserve"> muutmine</w:t>
      </w:r>
    </w:p>
    <w:p w:rsidR="0086736B" w:rsidRDefault="0086736B" w:rsidP="0086736B"/>
    <w:p w:rsidR="00C412C1" w:rsidRDefault="004540FD" w:rsidP="00C153A3">
      <w:pPr>
        <w:jc w:val="both"/>
      </w:pPr>
      <w:r>
        <w:t xml:space="preserve">   </w:t>
      </w:r>
    </w:p>
    <w:p w:rsidR="0086736B" w:rsidRDefault="0086736B" w:rsidP="00C153A3">
      <w:pPr>
        <w:jc w:val="both"/>
      </w:pPr>
      <w:r>
        <w:t>Juhindudes kohaliku omavalitsuse korralduse seaduse § 6 lg 3 p 2, § 30 lg 1 p 3, Haapsalu põhimääruse § 35 lg 1 p 3 ning haldusmenetluse seadusest Haapsalu Linnavalitsus</w:t>
      </w:r>
    </w:p>
    <w:p w:rsidR="0086736B" w:rsidRDefault="0086736B" w:rsidP="0086736B"/>
    <w:p w:rsidR="0086736B" w:rsidRDefault="0086736B" w:rsidP="0086736B">
      <w:pPr>
        <w:rPr>
          <w:b/>
          <w:bCs/>
        </w:rPr>
      </w:pPr>
      <w:r>
        <w:rPr>
          <w:b/>
          <w:bCs/>
        </w:rPr>
        <w:t>k o r r a l d a b :</w:t>
      </w:r>
    </w:p>
    <w:p w:rsidR="0086736B" w:rsidRDefault="0086736B" w:rsidP="0086736B">
      <w:pPr>
        <w:rPr>
          <w:b/>
          <w:bCs/>
        </w:rPr>
      </w:pPr>
    </w:p>
    <w:p w:rsidR="005C5205" w:rsidRDefault="005D170A" w:rsidP="00C153A3">
      <w:pPr>
        <w:numPr>
          <w:ilvl w:val="0"/>
          <w:numId w:val="2"/>
        </w:numPr>
        <w:autoSpaceDE w:val="0"/>
        <w:autoSpaceDN w:val="0"/>
      </w:pPr>
      <w:r>
        <w:t>Nimetada</w:t>
      </w:r>
      <w:r w:rsidR="007C79C6">
        <w:t xml:space="preserve"> </w:t>
      </w:r>
      <w:r w:rsidR="00D12E57">
        <w:t>Haapsalu</w:t>
      </w:r>
      <w:r>
        <w:t xml:space="preserve"> linna liikluskomisjoni liikmeks</w:t>
      </w:r>
      <w:r w:rsidR="00D12E57">
        <w:t>:</w:t>
      </w:r>
    </w:p>
    <w:p w:rsidR="007C79C6" w:rsidRDefault="007C79C6" w:rsidP="007C79C6">
      <w:pPr>
        <w:numPr>
          <w:ilvl w:val="1"/>
          <w:numId w:val="2"/>
        </w:numPr>
        <w:autoSpaceDE w:val="0"/>
        <w:autoSpaceDN w:val="0"/>
      </w:pPr>
      <w:r>
        <w:t>A</w:t>
      </w:r>
      <w:r w:rsidR="005D170A">
        <w:t>lar Tõnisson.</w:t>
      </w:r>
    </w:p>
    <w:p w:rsidR="00C153A3" w:rsidRDefault="00C153A3" w:rsidP="00C153A3">
      <w:pPr>
        <w:numPr>
          <w:ilvl w:val="0"/>
          <w:numId w:val="2"/>
        </w:numPr>
        <w:autoSpaceDE w:val="0"/>
        <w:autoSpaceDN w:val="0"/>
      </w:pPr>
      <w:r>
        <w:t xml:space="preserve">Arvata </w:t>
      </w:r>
      <w:r w:rsidR="004633D1">
        <w:t xml:space="preserve">välja </w:t>
      </w:r>
      <w:r>
        <w:t>Haapsalu linna liikluskomisjoni koosseisust:</w:t>
      </w:r>
    </w:p>
    <w:p w:rsidR="00C153A3" w:rsidRDefault="005D170A" w:rsidP="00C153A3">
      <w:pPr>
        <w:numPr>
          <w:ilvl w:val="1"/>
          <w:numId w:val="2"/>
        </w:numPr>
        <w:autoSpaceDE w:val="0"/>
        <w:autoSpaceDN w:val="0"/>
      </w:pPr>
      <w:r>
        <w:t>Priit Lilleorg.</w:t>
      </w:r>
    </w:p>
    <w:p w:rsidR="0086736B" w:rsidRDefault="00471986" w:rsidP="0086736B">
      <w:pPr>
        <w:numPr>
          <w:ilvl w:val="0"/>
          <w:numId w:val="2"/>
        </w:numPr>
        <w:autoSpaceDE w:val="0"/>
        <w:autoSpaceDN w:val="0"/>
      </w:pPr>
      <w:r>
        <w:t>Korraldus j</w:t>
      </w:r>
      <w:r w:rsidR="005D170A">
        <w:t>õustub teatavakstegemisest</w:t>
      </w:r>
      <w:r>
        <w:t>.</w:t>
      </w:r>
    </w:p>
    <w:p w:rsidR="0086736B" w:rsidRDefault="0086736B" w:rsidP="0086736B">
      <w:pPr>
        <w:jc w:val="both"/>
      </w:pPr>
    </w:p>
    <w:p w:rsidR="0086736B" w:rsidRDefault="0086736B" w:rsidP="0086736B">
      <w:pPr>
        <w:jc w:val="both"/>
      </w:pPr>
    </w:p>
    <w:p w:rsidR="00036CE2" w:rsidRDefault="00036CE2" w:rsidP="0086736B">
      <w:pPr>
        <w:pStyle w:val="Pealkiri3"/>
        <w:jc w:val="both"/>
        <w:rPr>
          <w:color w:val="auto"/>
        </w:rPr>
      </w:pPr>
    </w:p>
    <w:p w:rsidR="0086736B" w:rsidRDefault="0086736B" w:rsidP="0086736B">
      <w:pPr>
        <w:pStyle w:val="Pealkiri3"/>
        <w:jc w:val="both"/>
        <w:rPr>
          <w:color w:val="auto"/>
        </w:rPr>
      </w:pPr>
      <w:r>
        <w:rPr>
          <w:color w:val="auto"/>
        </w:rPr>
        <w:t>Urmas Sukles</w:t>
      </w:r>
    </w:p>
    <w:p w:rsidR="0086736B" w:rsidRDefault="0086736B" w:rsidP="0086736B">
      <w:pPr>
        <w:jc w:val="both"/>
        <w:rPr>
          <w:b/>
          <w:bCs/>
        </w:rPr>
      </w:pPr>
      <w:r>
        <w:t xml:space="preserve">Linnapea                            </w:t>
      </w:r>
      <w:r>
        <w:tab/>
      </w:r>
      <w:r>
        <w:tab/>
      </w:r>
      <w:r>
        <w:tab/>
      </w:r>
      <w:r>
        <w:tab/>
        <w:t xml:space="preserve">                                 </w:t>
      </w:r>
      <w:r w:rsidR="00FF3094">
        <w:tab/>
      </w:r>
      <w:smartTag w:uri="urn:schemas-microsoft-com:office:smarttags" w:element="metricconverter">
        <w:smartTagPr>
          <w:attr w:name="ProductID" w:val="2010. a"/>
        </w:smartTagPr>
        <w:r>
          <w:rPr>
            <w:b/>
            <w:bCs/>
          </w:rPr>
          <w:t>Erko Kalev</w:t>
        </w:r>
      </w:smartTag>
    </w:p>
    <w:p w:rsidR="0086736B" w:rsidRDefault="0086736B" w:rsidP="0086736B">
      <w:pPr>
        <w:jc w:val="both"/>
      </w:pPr>
      <w:r>
        <w:t xml:space="preserve">                                                      </w:t>
      </w:r>
      <w:r w:rsidR="00FF3094">
        <w:t xml:space="preserve">                            </w:t>
      </w:r>
      <w:r w:rsidR="00FF3094">
        <w:tab/>
      </w:r>
      <w:r w:rsidR="00FF3094">
        <w:tab/>
      </w:r>
      <w:r w:rsidR="00FF3094">
        <w:tab/>
      </w:r>
      <w:r w:rsidR="00FF3094">
        <w:tab/>
      </w:r>
      <w:r>
        <w:t>Linnasekretär</w:t>
      </w:r>
    </w:p>
    <w:p w:rsidR="0086736B" w:rsidRDefault="0086736B" w:rsidP="0086736B">
      <w:pPr>
        <w:jc w:val="both"/>
      </w:pPr>
    </w:p>
    <w:p w:rsidR="00474771" w:rsidRDefault="00474771" w:rsidP="0086736B">
      <w:pPr>
        <w:jc w:val="both"/>
      </w:pPr>
    </w:p>
    <w:p w:rsidR="00474771" w:rsidRDefault="00474771" w:rsidP="0086736B">
      <w:pPr>
        <w:jc w:val="both"/>
      </w:pPr>
    </w:p>
    <w:p w:rsidR="0086736B" w:rsidRDefault="0086736B" w:rsidP="0086736B">
      <w:pPr>
        <w:jc w:val="both"/>
      </w:pPr>
    </w:p>
    <w:p w:rsidR="0086736B" w:rsidRDefault="0086736B" w:rsidP="0086736B">
      <w:pPr>
        <w:jc w:val="both"/>
      </w:pPr>
    </w:p>
    <w:p w:rsidR="007C79C6" w:rsidRDefault="007C79C6" w:rsidP="0086736B">
      <w:pPr>
        <w:jc w:val="both"/>
      </w:pPr>
    </w:p>
    <w:p w:rsidR="007C79C6" w:rsidRDefault="007C79C6" w:rsidP="0086736B">
      <w:pPr>
        <w:jc w:val="both"/>
      </w:pPr>
    </w:p>
    <w:p w:rsidR="007C79C6" w:rsidRDefault="007C79C6" w:rsidP="0086736B">
      <w:pPr>
        <w:jc w:val="both"/>
      </w:pPr>
    </w:p>
    <w:p w:rsidR="007C79C6" w:rsidRDefault="007C79C6" w:rsidP="0086736B">
      <w:pPr>
        <w:jc w:val="both"/>
      </w:pPr>
    </w:p>
    <w:p w:rsidR="007C79C6" w:rsidRDefault="007C79C6" w:rsidP="0086736B">
      <w:pPr>
        <w:jc w:val="both"/>
      </w:pPr>
    </w:p>
    <w:p w:rsidR="007C79C6" w:rsidRDefault="007C79C6" w:rsidP="0086736B">
      <w:pPr>
        <w:jc w:val="both"/>
      </w:pPr>
    </w:p>
    <w:p w:rsidR="007C79C6" w:rsidRDefault="007C79C6" w:rsidP="0086736B">
      <w:pPr>
        <w:jc w:val="both"/>
      </w:pPr>
    </w:p>
    <w:p w:rsidR="007C79C6" w:rsidRDefault="007C79C6" w:rsidP="0086736B">
      <w:pPr>
        <w:jc w:val="both"/>
      </w:pPr>
      <w:bookmarkStart w:id="0" w:name="_GoBack"/>
      <w:bookmarkEnd w:id="0"/>
    </w:p>
    <w:sectPr w:rsidR="007C79C6" w:rsidSect="00461692">
      <w:pgSz w:w="11906" w:h="16838"/>
      <w:pgMar w:top="1417" w:right="851" w:bottom="993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9353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783856B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C062D"/>
    <w:rsid w:val="00036CE2"/>
    <w:rsid w:val="00055024"/>
    <w:rsid w:val="000957BA"/>
    <w:rsid w:val="001F1DC1"/>
    <w:rsid w:val="00344309"/>
    <w:rsid w:val="003E0144"/>
    <w:rsid w:val="004540FD"/>
    <w:rsid w:val="00461692"/>
    <w:rsid w:val="004633D1"/>
    <w:rsid w:val="0047145D"/>
    <w:rsid w:val="00471986"/>
    <w:rsid w:val="00474771"/>
    <w:rsid w:val="005740BA"/>
    <w:rsid w:val="00593E7A"/>
    <w:rsid w:val="005C5205"/>
    <w:rsid w:val="005D170A"/>
    <w:rsid w:val="00611045"/>
    <w:rsid w:val="0067064F"/>
    <w:rsid w:val="007509EF"/>
    <w:rsid w:val="007C79C6"/>
    <w:rsid w:val="0086736B"/>
    <w:rsid w:val="008D5A6D"/>
    <w:rsid w:val="008E479C"/>
    <w:rsid w:val="0091174A"/>
    <w:rsid w:val="009260D4"/>
    <w:rsid w:val="00A04029"/>
    <w:rsid w:val="00A71B71"/>
    <w:rsid w:val="00A85D16"/>
    <w:rsid w:val="00AC062D"/>
    <w:rsid w:val="00AD1B1C"/>
    <w:rsid w:val="00AD2BC5"/>
    <w:rsid w:val="00C153A3"/>
    <w:rsid w:val="00C412C1"/>
    <w:rsid w:val="00CB50B2"/>
    <w:rsid w:val="00D12E57"/>
    <w:rsid w:val="00E60941"/>
    <w:rsid w:val="00EB5974"/>
    <w:rsid w:val="00FF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C062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t-EE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AC062D"/>
    <w:pPr>
      <w:keepNext/>
      <w:outlineLvl w:val="0"/>
    </w:pPr>
    <w:rPr>
      <w:b/>
      <w:bCs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8673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rsid w:val="00AC062D"/>
    <w:rPr>
      <w:rFonts w:ascii="Times New Roman" w:eastAsiaTheme="minorEastAsia" w:hAnsi="Times New Roman" w:cs="Times New Roman"/>
      <w:b/>
      <w:bCs/>
      <w:sz w:val="24"/>
      <w:szCs w:val="24"/>
      <w:lang w:val="et-EE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8673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t-EE"/>
    </w:rPr>
  </w:style>
  <w:style w:type="character" w:styleId="Hperlink">
    <w:name w:val="Hyperlink"/>
    <w:basedOn w:val="Liguvaikefont"/>
    <w:uiPriority w:val="99"/>
    <w:unhideWhenUsed/>
    <w:rsid w:val="004719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vilta</dc:creator>
  <cp:keywords/>
  <dc:description/>
  <cp:lastModifiedBy>Einar Luik</cp:lastModifiedBy>
  <cp:revision>7</cp:revision>
  <dcterms:created xsi:type="dcterms:W3CDTF">2013-11-19T07:03:00Z</dcterms:created>
  <dcterms:modified xsi:type="dcterms:W3CDTF">2013-11-20T11:09:00Z</dcterms:modified>
</cp:coreProperties>
</file>