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EA2594" w:rsidRDefault="00EA2594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2594" w:rsidRDefault="00EA2594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 w:rsidR="003F5204">
        <w:rPr>
          <w:rFonts w:ascii="Times New Roman" w:hAnsi="Times New Roman"/>
        </w:rPr>
        <w:t>,</w:t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</w:t>
      </w:r>
      <w:r w:rsidR="003F5204">
        <w:rPr>
          <w:rFonts w:ascii="Times New Roman" w:hAnsi="Times New Roman"/>
        </w:rPr>
        <w:t xml:space="preserve">   </w:t>
      </w:r>
      <w:r w:rsidR="006C563F">
        <w:rPr>
          <w:rFonts w:ascii="Times New Roman" w:hAnsi="Times New Roman"/>
        </w:rPr>
        <w:t xml:space="preserve">  </w:t>
      </w:r>
      <w:r w:rsidR="00B8462F">
        <w:rPr>
          <w:rFonts w:ascii="Times New Roman" w:hAnsi="Times New Roman"/>
        </w:rPr>
        <w:t>27</w:t>
      </w:r>
      <w:r w:rsidR="003F5204">
        <w:rPr>
          <w:rFonts w:ascii="Times New Roman" w:hAnsi="Times New Roman"/>
        </w:rPr>
        <w:t xml:space="preserve">. aprill   </w:t>
      </w:r>
      <w:r>
        <w:rPr>
          <w:rFonts w:ascii="Times New Roman" w:hAnsi="Times New Roman"/>
        </w:rPr>
        <w:t xml:space="preserve">2011 nr </w:t>
      </w:r>
      <w:r w:rsidR="000059E3">
        <w:rPr>
          <w:rFonts w:ascii="Times New Roman" w:hAnsi="Times New Roman"/>
        </w:rPr>
        <w:t>265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  <w:r>
        <w:t xml:space="preserve">Jäätmevaldajate korraldatud jäätme- </w:t>
      </w:r>
    </w:p>
    <w:p w:rsidR="00EA2594" w:rsidRDefault="00EA2594" w:rsidP="00854F21">
      <w:pPr>
        <w:jc w:val="both"/>
      </w:pPr>
      <w:r>
        <w:t>veoga mitteliitunuks lugemine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</w:t>
      </w:r>
      <w:r w:rsidR="00B8462F">
        <w:rPr>
          <w:rStyle w:val="tekst4"/>
        </w:rPr>
        <w:t xml:space="preserve"> või muutub tema elukoht</w:t>
      </w:r>
      <w:r>
        <w:rPr>
          <w:rStyle w:val="tekst4"/>
        </w:rPr>
        <w:t>.</w:t>
      </w:r>
      <w:r>
        <w:t xml:space="preserve"> Haapsalu Linnavalitsus on moodustanud korraldatud jäätmeveoga mitteliitumiseks esitatud avalduste läbivaatamiseks ja menetlemiseks komisjoni, kes hindab esitatud taotluste põhjend</w:t>
      </w:r>
      <w:r w:rsidR="003F5204">
        <w:t xml:space="preserve">atust. Komisjon hindas oma </w:t>
      </w:r>
      <w:r w:rsidR="00B8462F">
        <w:t>26</w:t>
      </w:r>
      <w:r w:rsidR="003F5204">
        <w:t>.04</w:t>
      </w:r>
      <w:r>
        <w:t xml:space="preserve">.2011.a toimunud koosolekul esitatud taotlusi ning tegi ettepaneku linnavalitsusele lugeda koosoleku protokollis nimetatud Haapsalu elanikud korraldatud jäätmeveoga mitteliitunuks. </w:t>
      </w:r>
    </w:p>
    <w:p w:rsidR="00EA2594" w:rsidRDefault="00EA2594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menetlemi</w:t>
      </w:r>
      <w:r w:rsidR="00B8462F">
        <w:t>seks moodustatud komisjoni 26.04.2011 protokolli nr 23</w:t>
      </w:r>
      <w:r>
        <w:t xml:space="preserve"> ja juhindudes Jäätmeseaduse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EA2594" w:rsidRDefault="00EA2594" w:rsidP="00854F21">
      <w:pPr>
        <w:jc w:val="both"/>
      </w:pPr>
    </w:p>
    <w:p w:rsidR="00EA2594" w:rsidRDefault="00EA2594" w:rsidP="00854F21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menetlemiseks moodustatud komi</w:t>
      </w:r>
      <w:r w:rsidR="003F5204">
        <w:rPr>
          <w:rFonts w:ascii="Times New Roman" w:hAnsi="Times New Roman"/>
        </w:rPr>
        <w:t xml:space="preserve">sjoni </w:t>
      </w:r>
      <w:r w:rsidR="00B8462F">
        <w:rPr>
          <w:rFonts w:ascii="Times New Roman" w:hAnsi="Times New Roman"/>
        </w:rPr>
        <w:t>26.04.2011 protokoll nr 23</w:t>
      </w:r>
      <w:r>
        <w:rPr>
          <w:rFonts w:ascii="Times New Roman" w:hAnsi="Times New Roman"/>
        </w:rPr>
        <w:t xml:space="preserve"> ja lugeda protokolli otsuse punktis 1 sätestatud jäätmevaldajad protokollis toodud põhjustel ja tähtaegadel korraldatud jäätmeveoga mitteliitunuks (koosoleku protokoll lisatud).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teha teatavaks T. Tar</w:t>
      </w:r>
      <w:r w:rsidR="004A0622">
        <w:t xml:space="preserve">vile, P.Vikmanile, E.Kallastele postipoisi kaudu ning K.Viltale skänneerituna </w:t>
      </w:r>
      <w:hyperlink r:id="rId7" w:history="1">
        <w:r w:rsidR="004A0622" w:rsidRPr="00C90D55">
          <w:rPr>
            <w:rStyle w:val="Hperlink"/>
          </w:rPr>
          <w:t>Krista.Vilta@haapsalulv.ee</w:t>
        </w:r>
      </w:hyperlink>
      <w:r w:rsidR="004A0622">
        <w:t xml:space="preserve"> 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 päevast.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Korralduse peale võib esitada kaebuse Tallinna Halduskohtule halduskohtumenetluse seadustikus sätestatud korras 30 päeva jooksul korralduse teatavakstegemisest.</w:t>
      </w: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4A0622" w:rsidP="00854F21">
      <w:pPr>
        <w:rPr>
          <w:b/>
          <w:bCs/>
        </w:rPr>
      </w:pPr>
      <w:r>
        <w:rPr>
          <w:b/>
          <w:bCs/>
        </w:rPr>
        <w:t>Urmas Sukles</w:t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</w:p>
    <w:p w:rsidR="00EA2594" w:rsidRDefault="004A0622" w:rsidP="00854F21">
      <w:pPr>
        <w:rPr>
          <w:b/>
          <w:bCs/>
        </w:rPr>
      </w:pPr>
      <w:r>
        <w:rPr>
          <w:bCs/>
        </w:rPr>
        <w:t>Linnapea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  <w:t>Erko Kalev</w:t>
      </w:r>
    </w:p>
    <w:p w:rsidR="00EA2594" w:rsidRPr="00FF787D" w:rsidRDefault="00EA2594" w:rsidP="00854F2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sectPr w:rsidR="00EA2594" w:rsidRPr="00FF787D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ED" w:rsidRDefault="00CB47ED" w:rsidP="00A45DDB">
      <w:r>
        <w:separator/>
      </w:r>
    </w:p>
  </w:endnote>
  <w:endnote w:type="continuationSeparator" w:id="0">
    <w:p w:rsidR="00CB47ED" w:rsidRDefault="00CB47ED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ED" w:rsidRDefault="00CB47ED" w:rsidP="00A45DDB">
      <w:r>
        <w:separator/>
      </w:r>
    </w:p>
  </w:footnote>
  <w:footnote w:type="continuationSeparator" w:id="0">
    <w:p w:rsidR="00CB47ED" w:rsidRDefault="00CB47ED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297959"/>
    <w:multiLevelType w:val="hybridMultilevel"/>
    <w:tmpl w:val="25D493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8E0FDB"/>
    <w:multiLevelType w:val="hybridMultilevel"/>
    <w:tmpl w:val="48AE8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9C7815"/>
    <w:multiLevelType w:val="hybridMultilevel"/>
    <w:tmpl w:val="BB203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FB7"/>
    <w:multiLevelType w:val="hybridMultilevel"/>
    <w:tmpl w:val="7DD49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21"/>
    <w:rsid w:val="000059E3"/>
    <w:rsid w:val="000D40ED"/>
    <w:rsid w:val="00104D69"/>
    <w:rsid w:val="00112033"/>
    <w:rsid w:val="001141CA"/>
    <w:rsid w:val="00137E87"/>
    <w:rsid w:val="001C56DD"/>
    <w:rsid w:val="001E07E6"/>
    <w:rsid w:val="00231A96"/>
    <w:rsid w:val="00285CEF"/>
    <w:rsid w:val="00307809"/>
    <w:rsid w:val="00360CD6"/>
    <w:rsid w:val="003C0D45"/>
    <w:rsid w:val="003E2292"/>
    <w:rsid w:val="003F5204"/>
    <w:rsid w:val="00436DB0"/>
    <w:rsid w:val="00440F62"/>
    <w:rsid w:val="004933FA"/>
    <w:rsid w:val="00495B09"/>
    <w:rsid w:val="004A0622"/>
    <w:rsid w:val="004A2398"/>
    <w:rsid w:val="004A5824"/>
    <w:rsid w:val="004C1C6A"/>
    <w:rsid w:val="004E5CA5"/>
    <w:rsid w:val="004F2253"/>
    <w:rsid w:val="005028B5"/>
    <w:rsid w:val="005576B9"/>
    <w:rsid w:val="005724D4"/>
    <w:rsid w:val="005D2629"/>
    <w:rsid w:val="005E3FB2"/>
    <w:rsid w:val="005E600B"/>
    <w:rsid w:val="00652B17"/>
    <w:rsid w:val="00665173"/>
    <w:rsid w:val="00682A31"/>
    <w:rsid w:val="006C428B"/>
    <w:rsid w:val="006C563F"/>
    <w:rsid w:val="006E5732"/>
    <w:rsid w:val="006E59F8"/>
    <w:rsid w:val="006F1402"/>
    <w:rsid w:val="00732FD2"/>
    <w:rsid w:val="00805A77"/>
    <w:rsid w:val="00854F21"/>
    <w:rsid w:val="008A0AEB"/>
    <w:rsid w:val="008A2BD9"/>
    <w:rsid w:val="008D64B2"/>
    <w:rsid w:val="0097487A"/>
    <w:rsid w:val="00A15B47"/>
    <w:rsid w:val="00A45DDB"/>
    <w:rsid w:val="00A6682A"/>
    <w:rsid w:val="00A676E7"/>
    <w:rsid w:val="00A84061"/>
    <w:rsid w:val="00A94675"/>
    <w:rsid w:val="00AC4943"/>
    <w:rsid w:val="00B46B0E"/>
    <w:rsid w:val="00B83147"/>
    <w:rsid w:val="00B8462F"/>
    <w:rsid w:val="00BF6ED4"/>
    <w:rsid w:val="00C359BA"/>
    <w:rsid w:val="00C40774"/>
    <w:rsid w:val="00C96463"/>
    <w:rsid w:val="00CB47ED"/>
    <w:rsid w:val="00CB5058"/>
    <w:rsid w:val="00CC262F"/>
    <w:rsid w:val="00D97889"/>
    <w:rsid w:val="00DA6CFA"/>
    <w:rsid w:val="00DC5E70"/>
    <w:rsid w:val="00DF2964"/>
    <w:rsid w:val="00E06E07"/>
    <w:rsid w:val="00E33CDD"/>
    <w:rsid w:val="00E62B4A"/>
    <w:rsid w:val="00EA2594"/>
    <w:rsid w:val="00ED72C9"/>
    <w:rsid w:val="00F0758B"/>
    <w:rsid w:val="00F35020"/>
    <w:rsid w:val="00FB0617"/>
    <w:rsid w:val="00FC058C"/>
    <w:rsid w:val="00FC4EEB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a.Vilta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1759</Characters>
  <Application>Microsoft Office Word</Application>
  <DocSecurity>0</DocSecurity>
  <Lines>14</Lines>
  <Paragraphs>4</Paragraphs>
  <ScaleCrop>false</ScaleCrop>
  <Company>Elion Ettevõtted AS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5</cp:revision>
  <cp:lastPrinted>2010-07-01T13:33:00Z</cp:lastPrinted>
  <dcterms:created xsi:type="dcterms:W3CDTF">2011-04-25T07:06:00Z</dcterms:created>
  <dcterms:modified xsi:type="dcterms:W3CDTF">2011-04-27T11:02:00Z</dcterms:modified>
</cp:coreProperties>
</file>