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F8" w:rsidRPr="003B5966" w:rsidRDefault="00271FF8" w:rsidP="002B50F1">
      <w:pPr>
        <w:pStyle w:val="Vahedeta"/>
        <w:jc w:val="both"/>
        <w:rPr>
          <w:b/>
        </w:rPr>
      </w:pPr>
      <w:r w:rsidRPr="003B5966">
        <w:rPr>
          <w:b/>
        </w:rPr>
        <w:t>Laekunud eelnõude loetelu ja juhtivkomisjoni menetlusse suunamine</w:t>
      </w:r>
      <w:r w:rsidR="00F16030">
        <w:rPr>
          <w:b/>
        </w:rPr>
        <w:t>:</w:t>
      </w:r>
    </w:p>
    <w:p w:rsidR="00271FF8" w:rsidRDefault="00271FF8" w:rsidP="002B50F1">
      <w:pPr>
        <w:pStyle w:val="Vahedeta"/>
        <w:jc w:val="both"/>
      </w:pPr>
    </w:p>
    <w:p w:rsidR="0053133C" w:rsidRDefault="0053133C" w:rsidP="002B50F1">
      <w:pPr>
        <w:pStyle w:val="Vahedeta"/>
        <w:jc w:val="both"/>
      </w:pPr>
    </w:p>
    <w:p w:rsidR="00B94A84" w:rsidRPr="00B94A84" w:rsidRDefault="00B94A84" w:rsidP="002B50F1">
      <w:pPr>
        <w:ind w:right="-257"/>
        <w:jc w:val="both"/>
        <w:rPr>
          <w:b/>
        </w:rPr>
      </w:pPr>
      <w:r w:rsidRPr="00B94A84">
        <w:rPr>
          <w:b/>
        </w:rPr>
        <w:t>Haapsalu Linnavolikogu 30.03.2012 määruse nr 55 ”Haapsalu linnavara valitsemise kord” muutmine</w:t>
      </w:r>
    </w:p>
    <w:p w:rsidR="00B94A84" w:rsidRPr="00B94A84" w:rsidRDefault="00B94A84" w:rsidP="002B50F1">
      <w:pPr>
        <w:autoSpaceDE w:val="0"/>
        <w:autoSpaceDN w:val="0"/>
        <w:adjustRightInd w:val="0"/>
        <w:jc w:val="both"/>
      </w:pPr>
      <w:r w:rsidRPr="00B94A84">
        <w:t>Juhtivkomisjon</w:t>
      </w:r>
      <w:r w:rsidRPr="00B94A84">
        <w:tab/>
      </w:r>
      <w:r w:rsidRPr="00B94A84">
        <w:tab/>
      </w:r>
      <w:r w:rsidR="006E40BD">
        <w:t>õiguskomisjon</w:t>
      </w:r>
    </w:p>
    <w:p w:rsidR="00B94A84" w:rsidRDefault="00B94A84" w:rsidP="002B50F1">
      <w:pPr>
        <w:autoSpaceDE w:val="0"/>
        <w:autoSpaceDN w:val="0"/>
        <w:adjustRightInd w:val="0"/>
        <w:jc w:val="both"/>
        <w:rPr>
          <w:lang w:val="fi-FI"/>
        </w:rPr>
      </w:pPr>
    </w:p>
    <w:p w:rsidR="002103C5" w:rsidRDefault="002103C5" w:rsidP="002B50F1">
      <w:pPr>
        <w:pStyle w:val="Vahedeta"/>
        <w:jc w:val="both"/>
      </w:pPr>
    </w:p>
    <w:p w:rsidR="002103C5" w:rsidRPr="009170C4" w:rsidRDefault="002103C5" w:rsidP="002B50F1">
      <w:pPr>
        <w:pStyle w:val="Vahedeta"/>
        <w:jc w:val="both"/>
        <w:rPr>
          <w:b/>
        </w:rPr>
      </w:pPr>
      <w:r w:rsidRPr="009170C4">
        <w:rPr>
          <w:b/>
        </w:rPr>
        <w:t>Sünnitoetuse määra kehtestamine 2013. eelarveaastaks</w:t>
      </w:r>
    </w:p>
    <w:p w:rsidR="0001469A" w:rsidRDefault="0001469A" w:rsidP="002B50F1">
      <w:pPr>
        <w:pStyle w:val="Vahedeta"/>
        <w:jc w:val="both"/>
      </w:pPr>
      <w:r>
        <w:t>Juhtivkomisjon</w:t>
      </w:r>
      <w:r>
        <w:tab/>
      </w:r>
      <w:r>
        <w:tab/>
      </w:r>
      <w:r w:rsidR="002103C5">
        <w:t>kultuuri</w:t>
      </w:r>
      <w:r>
        <w:t>komisjon</w:t>
      </w:r>
      <w:bookmarkStart w:id="0" w:name="_GoBack"/>
      <w:bookmarkEnd w:id="0"/>
    </w:p>
    <w:p w:rsidR="0050232E" w:rsidRDefault="0050232E" w:rsidP="002B50F1">
      <w:pPr>
        <w:pStyle w:val="Vahedeta"/>
        <w:jc w:val="both"/>
        <w:rPr>
          <w:rFonts w:eastAsia="Times New Roman"/>
        </w:rPr>
      </w:pPr>
    </w:p>
    <w:p w:rsidR="002B50F1" w:rsidRDefault="002B50F1" w:rsidP="002B50F1">
      <w:pPr>
        <w:pStyle w:val="Vahedeta"/>
        <w:jc w:val="both"/>
        <w:rPr>
          <w:rFonts w:eastAsia="Times New Roman"/>
        </w:rPr>
      </w:pPr>
    </w:p>
    <w:p w:rsidR="002B50F1" w:rsidRPr="002B50F1" w:rsidRDefault="002B50F1" w:rsidP="002B50F1">
      <w:pPr>
        <w:autoSpaceDE w:val="0"/>
        <w:autoSpaceDN w:val="0"/>
        <w:jc w:val="both"/>
        <w:rPr>
          <w:b/>
        </w:rPr>
      </w:pPr>
      <w:r w:rsidRPr="002B50F1">
        <w:rPr>
          <w:b/>
        </w:rPr>
        <w:t>Haapsalu linna omandis olevale kinnisasjale isikliku kasutusõiguse seadmine aktsiaselts Eraküte kasuks (Lihula mnt lõik 1, Lihula mnt 10, 10a, 11, 13, Mulla tn, Sireli tn, Toominga tn, Tamme tn, Niine tn ja Potissepa tn)</w:t>
      </w:r>
    </w:p>
    <w:p w:rsidR="002B50F1" w:rsidRDefault="002B50F1" w:rsidP="002B50F1">
      <w:pPr>
        <w:pStyle w:val="Vahedeta"/>
        <w:jc w:val="both"/>
        <w:rPr>
          <w:rFonts w:eastAsia="Times New Roman"/>
        </w:rPr>
      </w:pPr>
      <w:r>
        <w:rPr>
          <w:rFonts w:eastAsia="Times New Roman"/>
        </w:rPr>
        <w:t>Juhtivkomisjon</w:t>
      </w:r>
      <w:r>
        <w:rPr>
          <w:rFonts w:eastAsia="Times New Roman"/>
        </w:rPr>
        <w:tab/>
      </w:r>
      <w:r>
        <w:rPr>
          <w:rFonts w:eastAsia="Times New Roman"/>
        </w:rPr>
        <w:tab/>
      </w:r>
      <w:r w:rsidR="005C0284" w:rsidRPr="005C0284">
        <w:rPr>
          <w:rFonts w:eastAsia="Times New Roman"/>
          <w:color w:val="000000" w:themeColor="text1"/>
        </w:rPr>
        <w:t>kommunaal</w:t>
      </w:r>
      <w:r w:rsidR="006E40BD" w:rsidRPr="005C0284">
        <w:rPr>
          <w:rFonts w:eastAsia="Times New Roman"/>
          <w:color w:val="000000" w:themeColor="text1"/>
        </w:rPr>
        <w:t>komisjon</w:t>
      </w:r>
    </w:p>
    <w:p w:rsidR="002B50F1" w:rsidRDefault="002B50F1" w:rsidP="002B50F1">
      <w:pPr>
        <w:pStyle w:val="Vahedeta"/>
        <w:jc w:val="both"/>
        <w:rPr>
          <w:rFonts w:eastAsia="Times New Roman"/>
        </w:rPr>
      </w:pPr>
    </w:p>
    <w:p w:rsidR="002B50F1" w:rsidRDefault="002B50F1" w:rsidP="002B50F1">
      <w:pPr>
        <w:pStyle w:val="Vahedeta"/>
        <w:jc w:val="both"/>
        <w:rPr>
          <w:rFonts w:eastAsia="Times New Roman"/>
        </w:rPr>
      </w:pPr>
    </w:p>
    <w:p w:rsidR="00B94A84" w:rsidRPr="00D053CB" w:rsidRDefault="00B94A84" w:rsidP="002B50F1">
      <w:pPr>
        <w:jc w:val="both"/>
        <w:rPr>
          <w:b/>
        </w:rPr>
      </w:pPr>
      <w:r w:rsidRPr="00D053CB">
        <w:rPr>
          <w:b/>
        </w:rPr>
        <w:t>Kinnisasja omandamine</w:t>
      </w:r>
      <w:r>
        <w:rPr>
          <w:b/>
        </w:rPr>
        <w:t xml:space="preserve"> </w:t>
      </w:r>
      <w:r w:rsidRPr="00D053CB">
        <w:rPr>
          <w:b/>
        </w:rPr>
        <w:t xml:space="preserve">(Kastani </w:t>
      </w:r>
      <w:r>
        <w:rPr>
          <w:b/>
        </w:rPr>
        <w:t xml:space="preserve">tn </w:t>
      </w:r>
      <w:r w:rsidRPr="00D053CB">
        <w:rPr>
          <w:b/>
        </w:rPr>
        <w:t>9, Haapsalu)</w:t>
      </w:r>
    </w:p>
    <w:p w:rsidR="00056F8E" w:rsidRDefault="00B94A84" w:rsidP="002B50F1">
      <w:pPr>
        <w:pStyle w:val="Vahedeta"/>
        <w:jc w:val="both"/>
      </w:pPr>
      <w:r>
        <w:t>Juhtivkomisjon</w:t>
      </w:r>
      <w:r>
        <w:tab/>
      </w:r>
      <w:r>
        <w:tab/>
      </w:r>
      <w:r w:rsidR="005C0284" w:rsidRPr="005C0284">
        <w:rPr>
          <w:color w:val="000000" w:themeColor="text1"/>
        </w:rPr>
        <w:t>õigus</w:t>
      </w:r>
      <w:r w:rsidR="006E40BD" w:rsidRPr="005C0284">
        <w:rPr>
          <w:color w:val="000000" w:themeColor="text1"/>
        </w:rPr>
        <w:t>komisjon</w:t>
      </w:r>
    </w:p>
    <w:p w:rsidR="00B94A84" w:rsidRDefault="00B94A84" w:rsidP="002B50F1">
      <w:pPr>
        <w:pStyle w:val="Vahedeta"/>
        <w:jc w:val="both"/>
      </w:pPr>
    </w:p>
    <w:p w:rsidR="00B94A84" w:rsidRDefault="00B94A84" w:rsidP="002B50F1">
      <w:pPr>
        <w:pStyle w:val="Vahedeta"/>
        <w:jc w:val="both"/>
      </w:pPr>
    </w:p>
    <w:p w:rsidR="00BF62E3" w:rsidRPr="00B60699" w:rsidRDefault="00BF62E3" w:rsidP="002B50F1">
      <w:pPr>
        <w:jc w:val="both"/>
        <w:rPr>
          <w:b/>
        </w:rPr>
      </w:pPr>
      <w:r>
        <w:rPr>
          <w:b/>
        </w:rPr>
        <w:t>Sihtotstarbelise toetuslepingu sõlmimine SA-ga Läänemaa Haigla</w:t>
      </w:r>
    </w:p>
    <w:p w:rsidR="00BF62E3" w:rsidRDefault="00BF62E3" w:rsidP="002B50F1">
      <w:pPr>
        <w:pStyle w:val="Vahedeta"/>
        <w:jc w:val="both"/>
      </w:pPr>
      <w:r>
        <w:t>Juhtivkomisjon</w:t>
      </w:r>
      <w:r>
        <w:tab/>
      </w:r>
      <w:r>
        <w:tab/>
      </w:r>
      <w:r w:rsidR="005C0284">
        <w:t>rahandus</w:t>
      </w:r>
      <w:r w:rsidR="001F4E19" w:rsidRPr="005C0284">
        <w:rPr>
          <w:color w:val="000000" w:themeColor="text1"/>
        </w:rPr>
        <w:t>komisjon</w:t>
      </w:r>
    </w:p>
    <w:p w:rsidR="00BF62E3" w:rsidRDefault="00BF62E3" w:rsidP="002B50F1">
      <w:pPr>
        <w:pStyle w:val="Vahedeta"/>
        <w:jc w:val="both"/>
      </w:pPr>
    </w:p>
    <w:p w:rsidR="000B360A" w:rsidRDefault="000B360A" w:rsidP="002B50F1">
      <w:pPr>
        <w:pStyle w:val="Vahedeta"/>
        <w:jc w:val="both"/>
      </w:pPr>
    </w:p>
    <w:p w:rsidR="00BF62E3" w:rsidRPr="000672BA" w:rsidRDefault="00BF62E3" w:rsidP="002B50F1">
      <w:pPr>
        <w:jc w:val="both"/>
        <w:outlineLvl w:val="0"/>
        <w:rPr>
          <w:b/>
        </w:rPr>
      </w:pPr>
      <w:r w:rsidRPr="000672BA">
        <w:rPr>
          <w:b/>
        </w:rPr>
        <w:t>Volituste andmine Haapsalu Linnavalitsusele</w:t>
      </w:r>
    </w:p>
    <w:p w:rsidR="00056F8E" w:rsidRDefault="00BF62E3" w:rsidP="002B50F1">
      <w:pPr>
        <w:pStyle w:val="Vahedeta"/>
        <w:jc w:val="both"/>
      </w:pPr>
      <w:r>
        <w:t>Juhtivkomisjon</w:t>
      </w:r>
      <w:r>
        <w:tab/>
      </w:r>
      <w:r>
        <w:tab/>
      </w:r>
      <w:r w:rsidR="005C0284">
        <w:t>kultuuri</w:t>
      </w:r>
      <w:r w:rsidR="001F4E19" w:rsidRPr="005C0284">
        <w:rPr>
          <w:color w:val="000000" w:themeColor="text1"/>
        </w:rPr>
        <w:t>komisjon</w:t>
      </w:r>
    </w:p>
    <w:p w:rsidR="008B18BE" w:rsidRDefault="008B18BE" w:rsidP="002B50F1">
      <w:pPr>
        <w:pStyle w:val="Vahedeta"/>
        <w:jc w:val="both"/>
      </w:pPr>
    </w:p>
    <w:p w:rsidR="00A45339" w:rsidRDefault="00A45339" w:rsidP="002B50F1">
      <w:pPr>
        <w:pStyle w:val="Vahedeta"/>
        <w:jc w:val="both"/>
      </w:pPr>
    </w:p>
    <w:p w:rsidR="00A45339" w:rsidRPr="009170C4" w:rsidRDefault="00A45339" w:rsidP="00A45339">
      <w:pPr>
        <w:pStyle w:val="Vahedeta"/>
        <w:jc w:val="both"/>
        <w:rPr>
          <w:b/>
        </w:rPr>
      </w:pPr>
      <w:r w:rsidRPr="009170C4">
        <w:rPr>
          <w:b/>
        </w:rPr>
        <w:t>„Koolivõrgu ümberkorralduse kava Haapsalu linnas perioodil 2011-2013“ p 2 muutmine</w:t>
      </w:r>
    </w:p>
    <w:p w:rsidR="00A45339" w:rsidRDefault="00A45339" w:rsidP="00A45339">
      <w:pPr>
        <w:pStyle w:val="Vahedeta"/>
        <w:jc w:val="both"/>
      </w:pPr>
      <w:r>
        <w:t>Juhtivkomisjon</w:t>
      </w:r>
      <w:r>
        <w:tab/>
      </w:r>
      <w:r>
        <w:tab/>
        <w:t>kultuurikomisjon</w:t>
      </w:r>
    </w:p>
    <w:p w:rsidR="008B18BE" w:rsidRDefault="008B18BE" w:rsidP="002B50F1">
      <w:pPr>
        <w:pStyle w:val="Vahedeta"/>
        <w:jc w:val="both"/>
      </w:pPr>
    </w:p>
    <w:p w:rsidR="00A45339" w:rsidRDefault="00A45339" w:rsidP="002B50F1">
      <w:pPr>
        <w:pStyle w:val="Vahedeta"/>
        <w:jc w:val="both"/>
      </w:pPr>
    </w:p>
    <w:p w:rsidR="000B360A" w:rsidRDefault="000B360A" w:rsidP="002B50F1">
      <w:pPr>
        <w:pStyle w:val="Vahedeta"/>
        <w:jc w:val="both"/>
      </w:pPr>
      <w:r>
        <w:t>Lugupidamisega,</w:t>
      </w:r>
    </w:p>
    <w:p w:rsidR="000B360A" w:rsidRDefault="000B360A" w:rsidP="002B50F1">
      <w:pPr>
        <w:pStyle w:val="Vahedeta"/>
        <w:jc w:val="both"/>
      </w:pPr>
    </w:p>
    <w:p w:rsidR="000B360A" w:rsidRDefault="000B360A" w:rsidP="002B50F1">
      <w:pPr>
        <w:pStyle w:val="Vahedeta"/>
        <w:jc w:val="both"/>
      </w:pPr>
    </w:p>
    <w:p w:rsidR="000B360A" w:rsidRDefault="000B360A" w:rsidP="002B50F1">
      <w:pPr>
        <w:pStyle w:val="Vahedeta"/>
        <w:jc w:val="both"/>
      </w:pPr>
    </w:p>
    <w:p w:rsidR="00056F8E" w:rsidRDefault="00056F8E" w:rsidP="002B50F1">
      <w:pPr>
        <w:pStyle w:val="Vahedeta"/>
        <w:jc w:val="both"/>
      </w:pPr>
      <w:r>
        <w:t>Jaanus Karilaid, volikogu esimees</w:t>
      </w:r>
    </w:p>
    <w:p w:rsidR="00056F8E" w:rsidRDefault="002103C5" w:rsidP="002B50F1">
      <w:pPr>
        <w:pStyle w:val="Vahedeta"/>
        <w:jc w:val="both"/>
      </w:pPr>
      <w:r>
        <w:t>08</w:t>
      </w:r>
      <w:r w:rsidR="00056F8E">
        <w:t>.0</w:t>
      </w:r>
      <w:r>
        <w:t>3</w:t>
      </w:r>
      <w:r w:rsidR="00056F8E">
        <w:t>.2013</w:t>
      </w:r>
    </w:p>
    <w:sectPr w:rsidR="00056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altName w:val="Palatino Linotype"/>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ED"/>
    <w:rsid w:val="0001469A"/>
    <w:rsid w:val="00056F8E"/>
    <w:rsid w:val="00085FAF"/>
    <w:rsid w:val="000B360A"/>
    <w:rsid w:val="000E3132"/>
    <w:rsid w:val="0014328B"/>
    <w:rsid w:val="001F4E19"/>
    <w:rsid w:val="002103C5"/>
    <w:rsid w:val="00215DF2"/>
    <w:rsid w:val="00227E3C"/>
    <w:rsid w:val="00263E2C"/>
    <w:rsid w:val="00271FF8"/>
    <w:rsid w:val="002B50F1"/>
    <w:rsid w:val="00350AAA"/>
    <w:rsid w:val="0039588D"/>
    <w:rsid w:val="003B5966"/>
    <w:rsid w:val="0045412F"/>
    <w:rsid w:val="00462352"/>
    <w:rsid w:val="0050232E"/>
    <w:rsid w:val="0053133C"/>
    <w:rsid w:val="005C0284"/>
    <w:rsid w:val="005D19D3"/>
    <w:rsid w:val="00630373"/>
    <w:rsid w:val="00642E64"/>
    <w:rsid w:val="00681EED"/>
    <w:rsid w:val="006E40BD"/>
    <w:rsid w:val="007652F4"/>
    <w:rsid w:val="008B18BE"/>
    <w:rsid w:val="008C7E79"/>
    <w:rsid w:val="009170C4"/>
    <w:rsid w:val="009B4E71"/>
    <w:rsid w:val="00A057E5"/>
    <w:rsid w:val="00A43DE3"/>
    <w:rsid w:val="00A45339"/>
    <w:rsid w:val="00A569DD"/>
    <w:rsid w:val="00B94A84"/>
    <w:rsid w:val="00BF62E3"/>
    <w:rsid w:val="00C45000"/>
    <w:rsid w:val="00D22F7C"/>
    <w:rsid w:val="00D3757C"/>
    <w:rsid w:val="00D731D1"/>
    <w:rsid w:val="00F16030"/>
    <w:rsid w:val="00F96279"/>
    <w:rsid w:val="00FD1738"/>
    <w:rsid w:val="00FD6F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F62E3"/>
    <w:pPr>
      <w:spacing w:after="0" w:line="240" w:lineRule="auto"/>
    </w:pPr>
    <w:rPr>
      <w:rFonts w:eastAsia="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NormaallaadveebMrk">
    <w:name w:val="Normaallaad (veeb) Märk"/>
    <w:link w:val="Normaallaadveeb"/>
    <w:semiHidden/>
    <w:locked/>
    <w:rsid w:val="00D731D1"/>
    <w:rPr>
      <w:rFonts w:eastAsia="Calibri"/>
      <w:color w:val="000000"/>
      <w:lang w:eastAsia="et-EE"/>
    </w:rPr>
  </w:style>
  <w:style w:type="paragraph" w:styleId="Normaallaadveeb">
    <w:name w:val="Normal (Web)"/>
    <w:basedOn w:val="Normaallaad"/>
    <w:link w:val="NormaallaadveebMrk"/>
    <w:semiHidden/>
    <w:unhideWhenUsed/>
    <w:rsid w:val="00D731D1"/>
    <w:pPr>
      <w:spacing w:before="100" w:beforeAutospacing="1" w:after="100" w:afterAutospacing="1"/>
    </w:pPr>
    <w:rPr>
      <w:rFonts w:eastAsia="Calibri"/>
      <w:color w:val="000000"/>
      <w:lang w:eastAsia="et-EE"/>
    </w:rPr>
  </w:style>
  <w:style w:type="paragraph" w:styleId="Vahedeta">
    <w:name w:val="No Spacing"/>
    <w:uiPriority w:val="1"/>
    <w:qFormat/>
    <w:rsid w:val="0050232E"/>
    <w:pPr>
      <w:spacing w:after="0" w:line="240" w:lineRule="auto"/>
    </w:pPr>
  </w:style>
  <w:style w:type="paragraph" w:styleId="Alapealkiri">
    <w:name w:val="Subtitle"/>
    <w:basedOn w:val="Normaallaad"/>
    <w:link w:val="AlapealkiriMrk"/>
    <w:qFormat/>
    <w:rsid w:val="00B94A84"/>
    <w:pPr>
      <w:tabs>
        <w:tab w:val="left" w:pos="5245"/>
      </w:tabs>
      <w:jc w:val="center"/>
    </w:pPr>
    <w:rPr>
      <w:b/>
      <w:bCs/>
      <w:sz w:val="28"/>
      <w:szCs w:val="28"/>
    </w:rPr>
  </w:style>
  <w:style w:type="character" w:customStyle="1" w:styleId="AlapealkiriMrk">
    <w:name w:val="Alapealkiri Märk"/>
    <w:basedOn w:val="Liguvaikefont"/>
    <w:link w:val="Alapealkiri"/>
    <w:rsid w:val="00B94A84"/>
    <w:rPr>
      <w:rFonts w:eastAsia="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F62E3"/>
    <w:pPr>
      <w:spacing w:after="0" w:line="240" w:lineRule="auto"/>
    </w:pPr>
    <w:rPr>
      <w:rFonts w:eastAsia="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NormaallaadveebMrk">
    <w:name w:val="Normaallaad (veeb) Märk"/>
    <w:link w:val="Normaallaadveeb"/>
    <w:semiHidden/>
    <w:locked/>
    <w:rsid w:val="00D731D1"/>
    <w:rPr>
      <w:rFonts w:eastAsia="Calibri"/>
      <w:color w:val="000000"/>
      <w:lang w:eastAsia="et-EE"/>
    </w:rPr>
  </w:style>
  <w:style w:type="paragraph" w:styleId="Normaallaadveeb">
    <w:name w:val="Normal (Web)"/>
    <w:basedOn w:val="Normaallaad"/>
    <w:link w:val="NormaallaadveebMrk"/>
    <w:semiHidden/>
    <w:unhideWhenUsed/>
    <w:rsid w:val="00D731D1"/>
    <w:pPr>
      <w:spacing w:before="100" w:beforeAutospacing="1" w:after="100" w:afterAutospacing="1"/>
    </w:pPr>
    <w:rPr>
      <w:rFonts w:eastAsia="Calibri"/>
      <w:color w:val="000000"/>
      <w:lang w:eastAsia="et-EE"/>
    </w:rPr>
  </w:style>
  <w:style w:type="paragraph" w:styleId="Vahedeta">
    <w:name w:val="No Spacing"/>
    <w:uiPriority w:val="1"/>
    <w:qFormat/>
    <w:rsid w:val="0050232E"/>
    <w:pPr>
      <w:spacing w:after="0" w:line="240" w:lineRule="auto"/>
    </w:pPr>
  </w:style>
  <w:style w:type="paragraph" w:styleId="Alapealkiri">
    <w:name w:val="Subtitle"/>
    <w:basedOn w:val="Normaallaad"/>
    <w:link w:val="AlapealkiriMrk"/>
    <w:qFormat/>
    <w:rsid w:val="00B94A84"/>
    <w:pPr>
      <w:tabs>
        <w:tab w:val="left" w:pos="5245"/>
      </w:tabs>
      <w:jc w:val="center"/>
    </w:pPr>
    <w:rPr>
      <w:b/>
      <w:bCs/>
      <w:sz w:val="28"/>
      <w:szCs w:val="28"/>
    </w:rPr>
  </w:style>
  <w:style w:type="character" w:customStyle="1" w:styleId="AlapealkiriMrk">
    <w:name w:val="Alapealkiri Märk"/>
    <w:basedOn w:val="Liguvaikefont"/>
    <w:link w:val="Alapealkiri"/>
    <w:rsid w:val="00B94A84"/>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1</Pages>
  <Words>143</Words>
  <Characters>836</Characters>
  <Application>Microsoft Office Word</Application>
  <DocSecurity>0</DocSecurity>
  <Lines>6</Lines>
  <Paragraphs>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 Puda</dc:creator>
  <cp:lastModifiedBy>Elvi Puda</cp:lastModifiedBy>
  <cp:revision>24</cp:revision>
  <cp:lastPrinted>2013-03-08T13:19:00Z</cp:lastPrinted>
  <dcterms:created xsi:type="dcterms:W3CDTF">2013-02-08T08:56:00Z</dcterms:created>
  <dcterms:modified xsi:type="dcterms:W3CDTF">2013-03-08T13:21:00Z</dcterms:modified>
</cp:coreProperties>
</file>