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U S</w:t>
      </w: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Pr="006140C8" w:rsidRDefault="00D91B02" w:rsidP="006800D2">
      <w:pPr>
        <w:pStyle w:val="Pealkiri1"/>
        <w:widowControl/>
        <w:autoSpaceDE/>
        <w:autoSpaceDN/>
        <w:adjustRightInd/>
        <w:rPr>
          <w:lang w:val="fi-FI"/>
        </w:rPr>
      </w:pPr>
      <w:r w:rsidRPr="006140C8">
        <w:rPr>
          <w:lang w:val="fi-FI"/>
        </w:rPr>
        <w:t>Haapsalu,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                      15. </w:t>
      </w:r>
      <w:proofErr w:type="spellStart"/>
      <w:r>
        <w:rPr>
          <w:lang w:val="fi-FI"/>
        </w:rPr>
        <w:t>juuni</w:t>
      </w:r>
      <w:proofErr w:type="spellEnd"/>
      <w:r>
        <w:rPr>
          <w:lang w:val="fi-FI"/>
        </w:rPr>
        <w:t xml:space="preserve"> 2011</w:t>
      </w:r>
      <w:r w:rsidRPr="006140C8">
        <w:rPr>
          <w:lang w:val="fi-FI"/>
        </w:rPr>
        <w:t xml:space="preserve"> </w:t>
      </w:r>
      <w:proofErr w:type="spellStart"/>
      <w:r w:rsidRPr="006140C8">
        <w:rPr>
          <w:lang w:val="fi-FI"/>
        </w:rPr>
        <w:t>nr</w:t>
      </w:r>
      <w:proofErr w:type="spellEnd"/>
      <w:r w:rsidRPr="006140C8">
        <w:rPr>
          <w:lang w:val="fi-FI"/>
        </w:rPr>
        <w:t xml:space="preserve"> </w:t>
      </w:r>
      <w:r w:rsidR="00114F55">
        <w:rPr>
          <w:lang w:val="fi-FI"/>
        </w:rPr>
        <w:t>391</w:t>
      </w: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jc w:val="both"/>
        <w:rPr>
          <w:b/>
          <w:bCs/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Projekteerimistingimuste kinnitamine 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(Jaama tn 13, Haapsalu)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Läbi vaadanud </w:t>
      </w:r>
      <w:proofErr w:type="spellStart"/>
      <w:r>
        <w:rPr>
          <w:lang w:val="et-EE"/>
        </w:rPr>
        <w:t>Taneva</w:t>
      </w:r>
      <w:proofErr w:type="spellEnd"/>
      <w:r>
        <w:rPr>
          <w:lang w:val="et-EE"/>
        </w:rPr>
        <w:t xml:space="preserve"> OÜ taotluse nr 7-2.15/2433 projekteerimistingimuste saamiseks Jaama tn 13 kinnistul asuvasse büroohoonesse invatõstuki paigaldamiseks ja juhindudes </w:t>
      </w:r>
      <w:r>
        <w:rPr>
          <w:color w:val="000000"/>
          <w:lang w:val="et-EE"/>
        </w:rPr>
        <w:t xml:space="preserve">ehitusseaduse § 19 lg 1 p 2, lg 3, Haapsalu Linnavolikogu 26.11.2004 määrusega nr 47 kinnitatud Haapsalu linna ehitusmääruse § 22, § 24, </w:t>
      </w:r>
      <w:r>
        <w:rPr>
          <w:lang w:val="et-EE"/>
        </w:rPr>
        <w:t>kohaliku omavalitsuse korralduse seaduse § 6 lg 3 p 1, § 30 lg 1 p 3, Haapsalu põhimääruse § 35 lg 1 p 3 ning haldusmenetluse seadusest Haapsalu Linnavalitsus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b: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et-EE"/>
        </w:rPr>
      </w:pPr>
      <w:r>
        <w:rPr>
          <w:lang w:val="et-EE"/>
        </w:rPr>
        <w:t>Kinnitada Haapsalus Jaama tn 13 kinnistul asuvasse büroohoonesse juurdeehitusprojekti projekteerimistingimused nr 20-11 (lisatud).</w:t>
      </w:r>
    </w:p>
    <w:p w:rsidR="00D91B02" w:rsidRDefault="00D91B02" w:rsidP="006800D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et-EE"/>
        </w:rPr>
      </w:pPr>
      <w:r>
        <w:rPr>
          <w:lang w:val="et-EE"/>
        </w:rPr>
        <w:t xml:space="preserve">Korraldus teha teatavaks </w:t>
      </w:r>
      <w:proofErr w:type="spellStart"/>
      <w:r>
        <w:rPr>
          <w:lang w:val="et-EE"/>
        </w:rPr>
        <w:t>Taneva</w:t>
      </w:r>
      <w:proofErr w:type="spellEnd"/>
      <w:r>
        <w:rPr>
          <w:lang w:val="et-EE"/>
        </w:rPr>
        <w:t xml:space="preserve"> </w:t>
      </w:r>
      <w:r w:rsidR="00114F55">
        <w:rPr>
          <w:lang w:val="et-EE"/>
        </w:rPr>
        <w:t>OÜ-le (</w:t>
      </w:r>
      <w:proofErr w:type="spellStart"/>
      <w:r w:rsidR="00114F55">
        <w:rPr>
          <w:lang w:val="et-EE"/>
        </w:rPr>
        <w:t>info@taneva.ee</w:t>
      </w:r>
      <w:proofErr w:type="spellEnd"/>
      <w:r w:rsidR="00114F55">
        <w:rPr>
          <w:lang w:val="et-EE"/>
        </w:rPr>
        <w:t>)</w:t>
      </w:r>
      <w:r>
        <w:rPr>
          <w:lang w:val="et-EE"/>
        </w:rPr>
        <w:t>.</w:t>
      </w:r>
    </w:p>
    <w:p w:rsidR="00D91B02" w:rsidRDefault="00D91B02" w:rsidP="006800D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91B02" w:rsidRDefault="00D91B02" w:rsidP="006800D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et-EE"/>
        </w:rPr>
      </w:pPr>
      <w:r>
        <w:rPr>
          <w:lang w:val="et-EE"/>
        </w:rPr>
        <w:t>Korraldus avalikustada väljapanekuga linnavalitsuse fuajees.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pStyle w:val="Pealkiri1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  <w:r>
        <w:t xml:space="preserve">   </w:t>
      </w:r>
    </w:p>
    <w:p w:rsidR="00D91B02" w:rsidRDefault="00D91B02" w:rsidP="006800D2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Linnapea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D91B02" w:rsidRDefault="00D91B02" w:rsidP="006800D2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:rsidR="00D91B02" w:rsidRDefault="00D91B02" w:rsidP="006800D2">
      <w:pPr>
        <w:widowControl w:val="0"/>
        <w:autoSpaceDE w:val="0"/>
        <w:autoSpaceDN w:val="0"/>
        <w:adjustRightInd w:val="0"/>
        <w:ind w:left="284"/>
        <w:jc w:val="both"/>
        <w:rPr>
          <w:lang w:val="et-EE"/>
        </w:rPr>
      </w:pPr>
    </w:p>
    <w:p w:rsidR="00114F55" w:rsidRDefault="00114F55" w:rsidP="006800D2">
      <w:pPr>
        <w:widowControl w:val="0"/>
        <w:autoSpaceDE w:val="0"/>
        <w:autoSpaceDN w:val="0"/>
        <w:adjustRightInd w:val="0"/>
        <w:ind w:left="284"/>
        <w:jc w:val="both"/>
        <w:rPr>
          <w:lang w:val="et-EE"/>
        </w:rPr>
      </w:pPr>
    </w:p>
    <w:p w:rsidR="00114F55" w:rsidRDefault="00114F55" w:rsidP="006800D2">
      <w:pPr>
        <w:widowControl w:val="0"/>
        <w:autoSpaceDE w:val="0"/>
        <w:autoSpaceDN w:val="0"/>
        <w:adjustRightInd w:val="0"/>
        <w:ind w:left="284"/>
        <w:jc w:val="both"/>
        <w:rPr>
          <w:lang w:val="et-EE"/>
        </w:rPr>
      </w:pPr>
    </w:p>
    <w:tbl>
      <w:tblPr>
        <w:tblW w:w="10173" w:type="dxa"/>
        <w:tblLayout w:type="fixed"/>
        <w:tblLook w:val="0000"/>
      </w:tblPr>
      <w:tblGrid>
        <w:gridCol w:w="2127"/>
        <w:gridCol w:w="3544"/>
        <w:gridCol w:w="567"/>
        <w:gridCol w:w="3935"/>
      </w:tblGrid>
      <w:tr w:rsidR="00D91B02" w:rsidRPr="00780379" w:rsidTr="00CB2223"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  <w:r w:rsidRPr="00780379">
              <w:rPr>
                <w:b/>
                <w:bCs/>
                <w:sz w:val="22"/>
                <w:szCs w:val="22"/>
                <w:lang w:val="et-EE"/>
              </w:rPr>
              <w:t>TINGIMUSED EHITUSPROJEKTI KOOSTAMISEKS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  <w:r w:rsidRPr="00780379">
              <w:rPr>
                <w:b/>
                <w:bCs/>
                <w:sz w:val="22"/>
                <w:szCs w:val="22"/>
                <w:lang w:val="et-EE"/>
              </w:rPr>
              <w:t>Ehitusseadus § 19 lg1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Nr. 20-11  “09”juuni  2011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Tingimused kinnitatud: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Haapsalu Li</w:t>
            </w:r>
            <w:r w:rsidR="00114F55">
              <w:rPr>
                <w:sz w:val="22"/>
                <w:szCs w:val="22"/>
                <w:lang w:val="et-EE"/>
              </w:rPr>
              <w:t>nnavalitsuse korraldusega nr 391</w:t>
            </w:r>
            <w:r w:rsidRPr="00780379">
              <w:rPr>
                <w:sz w:val="22"/>
                <w:szCs w:val="22"/>
                <w:lang w:val="et-EE"/>
              </w:rPr>
              <w:t>, 15.juuni 2011</w:t>
            </w:r>
          </w:p>
        </w:tc>
      </w:tr>
      <w:tr w:rsidR="00D91B02" w:rsidRPr="00780379" w:rsidTr="00CB222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pStyle w:val="Pealkiri2"/>
            </w:pPr>
            <w:r w:rsidRPr="00780379">
              <w:rPr>
                <w:sz w:val="22"/>
                <w:szCs w:val="22"/>
              </w:rPr>
              <w:t>Projekti nimetus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Invatõstuki paigaldamise projekt</w:t>
            </w:r>
          </w:p>
        </w:tc>
      </w:tr>
      <w:tr w:rsidR="00D91B02" w:rsidRPr="00780379" w:rsidTr="00CB222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pStyle w:val="Pealkiri2"/>
            </w:pPr>
            <w:r w:rsidRPr="00780379">
              <w:rPr>
                <w:sz w:val="22"/>
                <w:szCs w:val="22"/>
              </w:rPr>
              <w:t>Krundi asukoht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Jaama tn 13, Haapsalu </w:t>
            </w:r>
          </w:p>
        </w:tc>
      </w:tr>
      <w:tr w:rsidR="00D91B02" w:rsidRPr="00780379" w:rsidTr="00CB222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pStyle w:val="Pealkiri2"/>
            </w:pPr>
            <w:r w:rsidRPr="00780379">
              <w:rPr>
                <w:sz w:val="22"/>
                <w:szCs w:val="22"/>
              </w:rPr>
              <w:t>Taotleja nimi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proofErr w:type="spellStart"/>
            <w:r w:rsidRPr="00780379">
              <w:rPr>
                <w:sz w:val="22"/>
                <w:szCs w:val="22"/>
                <w:lang w:val="et-EE"/>
              </w:rPr>
              <w:t>Taneva</w:t>
            </w:r>
            <w:proofErr w:type="spellEnd"/>
            <w:r w:rsidRPr="00780379">
              <w:rPr>
                <w:sz w:val="22"/>
                <w:szCs w:val="22"/>
                <w:lang w:val="et-EE"/>
              </w:rPr>
              <w:t xml:space="preserve"> OÜ</w:t>
            </w:r>
          </w:p>
        </w:tc>
      </w:tr>
      <w:tr w:rsidR="00D91B02" w:rsidRPr="00780379" w:rsidTr="00CB222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pStyle w:val="Pealkiri2"/>
            </w:pPr>
            <w:r w:rsidRPr="00780379">
              <w:rPr>
                <w:sz w:val="22"/>
                <w:szCs w:val="22"/>
              </w:rPr>
              <w:t>Krundi andmed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katastritunnus </w:t>
            </w:r>
            <w:r w:rsidRPr="00780379">
              <w:rPr>
                <w:color w:val="000000"/>
                <w:sz w:val="22"/>
                <w:szCs w:val="22"/>
                <w:lang w:val="et-EE"/>
              </w:rPr>
              <w:t>18301:009:0790,</w:t>
            </w:r>
            <w:r w:rsidRPr="00780379">
              <w:rPr>
                <w:sz w:val="22"/>
                <w:szCs w:val="22"/>
                <w:lang w:val="et-EE"/>
              </w:rPr>
              <w:t xml:space="preserve"> pindala  717m</w:t>
            </w:r>
            <w:r w:rsidRPr="00780379">
              <w:rPr>
                <w:sz w:val="22"/>
                <w:szCs w:val="22"/>
                <w:vertAlign w:val="superscript"/>
                <w:lang w:val="et-EE"/>
              </w:rPr>
              <w:t>2</w:t>
            </w:r>
            <w:r w:rsidRPr="00780379">
              <w:rPr>
                <w:sz w:val="22"/>
                <w:szCs w:val="22"/>
                <w:lang w:val="et-EE"/>
              </w:rPr>
              <w:t>, maakasutuse sihtotstarve - 100% ärimaa;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Kauplus- büroohoone (ehitisregistri kood 120281033)</w:t>
            </w:r>
          </w:p>
        </w:tc>
      </w:tr>
      <w:tr w:rsidR="00D91B02" w:rsidRPr="00780379" w:rsidTr="00CB2223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000000" w:fill="FFFFFF"/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  <w:r w:rsidRPr="00780379">
              <w:rPr>
                <w:b/>
                <w:bCs/>
                <w:sz w:val="22"/>
                <w:szCs w:val="22"/>
                <w:lang w:val="et-EE"/>
              </w:rPr>
              <w:t xml:space="preserve">Projekti koostamisel arvestada alljärgnevat: 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D91B02" w:rsidRPr="00B77540" w:rsidTr="00CB2223">
        <w:trPr>
          <w:trHeight w:val="139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000000" w:fill="FFFFFF"/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et-EE"/>
              </w:rPr>
            </w:pP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ind w:left="1080"/>
              <w:rPr>
                <w:lang w:val="et-EE"/>
              </w:rPr>
            </w:pPr>
          </w:p>
          <w:p w:rsidR="00D91B02" w:rsidRPr="00780379" w:rsidRDefault="00D91B02" w:rsidP="00B5022C">
            <w:pPr>
              <w:pStyle w:val="Pealkiri1"/>
              <w:numPr>
                <w:ilvl w:val="0"/>
                <w:numId w:val="2"/>
              </w:numPr>
              <w:rPr>
                <w:b w:val="0"/>
              </w:rPr>
            </w:pPr>
            <w:r w:rsidRPr="00780379">
              <w:rPr>
                <w:b w:val="0"/>
                <w:sz w:val="22"/>
                <w:szCs w:val="22"/>
              </w:rPr>
              <w:t>Koostada olemasolevasse büroohoonesse invatõstuki paigalduseks tehnoloogiline projekt arvestades tuletõrje, tervisekaitse ning teiste kehtivate normidega. Projekt peab vastama majandus- ja kommunikatsiooniministri 17.09.2010.a. väljast</w:t>
            </w:r>
            <w:r w:rsidR="00B735AE">
              <w:rPr>
                <w:b w:val="0"/>
                <w:sz w:val="22"/>
                <w:szCs w:val="22"/>
              </w:rPr>
              <w:t>at</w:t>
            </w:r>
            <w:r w:rsidRPr="00780379">
              <w:rPr>
                <w:b w:val="0"/>
                <w:sz w:val="22"/>
                <w:szCs w:val="22"/>
              </w:rPr>
              <w:t>ud määruses nr 67 „Nõuded ehitusprojektile“ esitatavatele nõuetele.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ind w:left="1080"/>
              <w:rPr>
                <w:lang w:val="et-EE"/>
              </w:rPr>
            </w:pPr>
          </w:p>
          <w:p w:rsidR="00D91B02" w:rsidRPr="00780379" w:rsidRDefault="00D91B02" w:rsidP="006800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Projekti koosseisus peavad sisalduma hoone korrusteplaanid, lõige trepikojast, paigaldatava tõstuki joonised koos elektri toite paigaldise selgitusega ning tõstuki tehn</w:t>
            </w:r>
            <w:r w:rsidR="00B735AE">
              <w:rPr>
                <w:sz w:val="22"/>
                <w:szCs w:val="22"/>
                <w:lang w:val="et-EE"/>
              </w:rPr>
              <w:t>i</w:t>
            </w:r>
            <w:r w:rsidRPr="00780379">
              <w:rPr>
                <w:sz w:val="22"/>
                <w:szCs w:val="22"/>
                <w:lang w:val="et-EE"/>
              </w:rPr>
              <w:t>lise kirjeldusega.</w:t>
            </w:r>
          </w:p>
          <w:p w:rsidR="00D91B02" w:rsidRPr="00780379" w:rsidRDefault="00D91B02" w:rsidP="0057010B">
            <w:pPr>
              <w:pStyle w:val="Loendilik"/>
              <w:rPr>
                <w:lang w:val="et-EE"/>
              </w:rPr>
            </w:pPr>
          </w:p>
          <w:p w:rsidR="00D91B02" w:rsidRPr="00780379" w:rsidRDefault="00D91B02" w:rsidP="005701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Projekteerimisel lähtuda majandus- ja kommunikatsiooniministri 28.11.2002.a. väljastatud määrusest nr 14 „Nõuded liikumis-, </w:t>
            </w:r>
            <w:proofErr w:type="spellStart"/>
            <w:r w:rsidRPr="00780379">
              <w:rPr>
                <w:sz w:val="22"/>
                <w:szCs w:val="22"/>
                <w:lang w:val="et-EE"/>
              </w:rPr>
              <w:t>nägemis-</w:t>
            </w:r>
            <w:proofErr w:type="spellEnd"/>
            <w:r w:rsidRPr="00780379">
              <w:rPr>
                <w:sz w:val="22"/>
                <w:szCs w:val="22"/>
                <w:lang w:val="et-EE"/>
              </w:rPr>
              <w:t xml:space="preserve"> ja kuulmispuudega inimeste liikumisvõimaluste tagamiseks üldkasutatavates ehitistes”</w:t>
            </w:r>
          </w:p>
          <w:p w:rsidR="00D91B02" w:rsidRPr="00780379" w:rsidRDefault="00D91B02" w:rsidP="0057010B">
            <w:pPr>
              <w:pStyle w:val="Loendilik"/>
              <w:rPr>
                <w:lang w:val="et-EE"/>
              </w:rPr>
            </w:pPr>
          </w:p>
          <w:p w:rsidR="00D91B02" w:rsidRPr="00780379" w:rsidRDefault="00D91B02" w:rsidP="005701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I</w:t>
            </w:r>
            <w:r w:rsidR="00B735AE">
              <w:rPr>
                <w:sz w:val="22"/>
                <w:szCs w:val="22"/>
                <w:lang w:val="et-EE"/>
              </w:rPr>
              <w:t>nvatõstuki paigaldamisega evaku</w:t>
            </w:r>
            <w:r w:rsidRPr="00780379">
              <w:rPr>
                <w:sz w:val="22"/>
                <w:szCs w:val="22"/>
                <w:lang w:val="et-EE"/>
              </w:rPr>
              <w:t>atsioonitrepikotta tuleb projekteerimisel lähtuda Vabariigi Valitsuse 27.10.2004 määrusega nr 315 kehtestatud „</w:t>
            </w:r>
            <w:r w:rsidRPr="00B77540">
              <w:rPr>
                <w:sz w:val="22"/>
                <w:szCs w:val="22"/>
                <w:lang w:val="et-EE"/>
              </w:rPr>
              <w:t>Ehitisele ja selle osale esitatavad tuleohutusnõuded“</w:t>
            </w:r>
            <w:r w:rsidRPr="00780379">
              <w:rPr>
                <w:sz w:val="22"/>
                <w:szCs w:val="22"/>
                <w:lang w:val="et-EE"/>
              </w:rPr>
              <w:t>. Projekt kuulub kooskõlastamisele Lääne-Eesti  Päästekeskuses.</w:t>
            </w:r>
          </w:p>
          <w:p w:rsidR="00D91B02" w:rsidRPr="00780379" w:rsidRDefault="00D91B02" w:rsidP="0057010B">
            <w:pPr>
              <w:pStyle w:val="Loendilik"/>
              <w:rPr>
                <w:lang w:val="et-EE"/>
              </w:rPr>
            </w:pPr>
          </w:p>
          <w:p w:rsidR="00D91B02" w:rsidRPr="00780379" w:rsidRDefault="00D91B02" w:rsidP="005701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Projekt tuleb kooskõl</w:t>
            </w:r>
            <w:r w:rsidR="00B735AE">
              <w:rPr>
                <w:sz w:val="22"/>
                <w:szCs w:val="22"/>
                <w:lang w:val="et-EE"/>
              </w:rPr>
              <w:t>as</w:t>
            </w:r>
            <w:r w:rsidRPr="00780379">
              <w:rPr>
                <w:sz w:val="22"/>
                <w:szCs w:val="22"/>
                <w:lang w:val="et-EE"/>
              </w:rPr>
              <w:t>tada Jaama tn 13 asuva ärihoone omanikuga või tema seadusliku esindajaga.</w:t>
            </w:r>
          </w:p>
          <w:p w:rsidR="00D91B02" w:rsidRPr="00780379" w:rsidRDefault="00D91B02" w:rsidP="00CB2223">
            <w:pPr>
              <w:pStyle w:val="Loendilik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i/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Haapsalu Linnavalitsuselt kooskõlastuse saamiseks esitada Linnavalitsusele eelnevalt nõutud kooskõlastustega köidetud tehnoloogiline</w:t>
            </w:r>
            <w:bookmarkStart w:id="0" w:name="_GoBack"/>
            <w:bookmarkEnd w:id="0"/>
            <w:r w:rsidRPr="00780379">
              <w:rPr>
                <w:sz w:val="22"/>
                <w:szCs w:val="22"/>
                <w:lang w:val="et-EE"/>
              </w:rPr>
              <w:t xml:space="preserve"> projekt 2 eksemplaris.</w:t>
            </w:r>
            <w:r w:rsidRPr="00780379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i/>
                <w:lang w:val="et-EE"/>
              </w:rPr>
            </w:pPr>
          </w:p>
        </w:tc>
      </w:tr>
      <w:tr w:rsidR="00D91B02" w:rsidRPr="00B77540" w:rsidTr="00CB2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Tingimused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koostasid:</w:t>
            </w:r>
          </w:p>
        </w:tc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Ehitus- ja planeerimisosakonna juhataja       </w:t>
            </w:r>
            <w:proofErr w:type="spellStart"/>
            <w:r w:rsidRPr="00780379">
              <w:rPr>
                <w:sz w:val="22"/>
                <w:szCs w:val="22"/>
                <w:lang w:val="et-EE"/>
              </w:rPr>
              <w:t>…………………………</w:t>
            </w:r>
            <w:proofErr w:type="spellEnd"/>
            <w:r w:rsidRPr="00780379">
              <w:rPr>
                <w:sz w:val="22"/>
                <w:szCs w:val="22"/>
                <w:lang w:val="et-EE"/>
              </w:rPr>
              <w:t xml:space="preserve">.    </w:t>
            </w:r>
            <w:r w:rsidRPr="00780379">
              <w:rPr>
                <w:b/>
                <w:bCs/>
                <w:sz w:val="22"/>
                <w:szCs w:val="22"/>
                <w:lang w:val="et-EE"/>
              </w:rPr>
              <w:t>Reimo Reimer</w:t>
            </w: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 xml:space="preserve">Linnaarhitekt                                                  </w:t>
            </w:r>
            <w:proofErr w:type="spellStart"/>
            <w:r w:rsidRPr="00780379">
              <w:rPr>
                <w:sz w:val="22"/>
                <w:szCs w:val="22"/>
                <w:lang w:val="et-EE"/>
              </w:rPr>
              <w:t>…………………………</w:t>
            </w:r>
            <w:proofErr w:type="spellEnd"/>
            <w:r w:rsidRPr="00780379">
              <w:rPr>
                <w:sz w:val="22"/>
                <w:szCs w:val="22"/>
                <w:lang w:val="et-EE"/>
              </w:rPr>
              <w:t xml:space="preserve">    </w:t>
            </w:r>
            <w:smartTag w:uri="urn:schemas-microsoft-com:office:smarttags" w:element="PersonName">
              <w:smartTagPr>
                <w:attr w:name="ProductID" w:val="Anu Joost"/>
              </w:smartTagPr>
              <w:r w:rsidRPr="00780379">
                <w:rPr>
                  <w:b/>
                  <w:bCs/>
                  <w:sz w:val="22"/>
                  <w:szCs w:val="22"/>
                  <w:lang w:val="et-EE"/>
                </w:rPr>
                <w:t xml:space="preserve">Anu </w:t>
              </w:r>
              <w:proofErr w:type="spellStart"/>
              <w:r w:rsidRPr="00780379">
                <w:rPr>
                  <w:b/>
                  <w:bCs/>
                  <w:sz w:val="22"/>
                  <w:szCs w:val="22"/>
                  <w:lang w:val="et-EE"/>
                </w:rPr>
                <w:t>Joost</w:t>
              </w:r>
            </w:smartTag>
            <w:proofErr w:type="spellEnd"/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</w:p>
          <w:p w:rsidR="00D91B02" w:rsidRPr="00780379" w:rsidRDefault="00D91B02" w:rsidP="00CB2223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 w:rsidRPr="00780379">
              <w:rPr>
                <w:sz w:val="22"/>
                <w:szCs w:val="22"/>
                <w:lang w:val="et-EE"/>
              </w:rPr>
              <w:t>Käesolevad tingimused on kehtivad kahe aasta jooksul alates nende kinnitamisest</w:t>
            </w:r>
          </w:p>
        </w:tc>
      </w:tr>
    </w:tbl>
    <w:p w:rsidR="00D91B02" w:rsidRPr="00780379" w:rsidRDefault="00D91B02" w:rsidP="006800D2">
      <w:pPr>
        <w:widowControl w:val="0"/>
        <w:autoSpaceDE w:val="0"/>
        <w:autoSpaceDN w:val="0"/>
        <w:adjustRightInd w:val="0"/>
        <w:rPr>
          <w:sz w:val="22"/>
          <w:szCs w:val="22"/>
          <w:lang w:val="fi-FI"/>
        </w:rPr>
      </w:pPr>
    </w:p>
    <w:p w:rsidR="00D91B02" w:rsidRPr="00B77540" w:rsidRDefault="00D91B02">
      <w:pPr>
        <w:rPr>
          <w:lang w:val="fi-FI"/>
        </w:rPr>
      </w:pPr>
    </w:p>
    <w:sectPr w:rsidR="00D91B02" w:rsidRPr="00B77540" w:rsidSect="00D2517B">
      <w:pgSz w:w="12240" w:h="15840"/>
      <w:pgMar w:top="1417" w:right="1608" w:bottom="1702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A55"/>
    <w:multiLevelType w:val="hybridMultilevel"/>
    <w:tmpl w:val="20781D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575B03BD"/>
    <w:multiLevelType w:val="hybridMultilevel"/>
    <w:tmpl w:val="57F85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D2"/>
    <w:rsid w:val="00046F2D"/>
    <w:rsid w:val="00060D4C"/>
    <w:rsid w:val="00114F55"/>
    <w:rsid w:val="001F2B6B"/>
    <w:rsid w:val="00254B09"/>
    <w:rsid w:val="00413779"/>
    <w:rsid w:val="004B0EE3"/>
    <w:rsid w:val="00516C4C"/>
    <w:rsid w:val="0052388B"/>
    <w:rsid w:val="0057010B"/>
    <w:rsid w:val="006140C8"/>
    <w:rsid w:val="006800D2"/>
    <w:rsid w:val="006F459A"/>
    <w:rsid w:val="00780379"/>
    <w:rsid w:val="008463B9"/>
    <w:rsid w:val="009137BC"/>
    <w:rsid w:val="009564C8"/>
    <w:rsid w:val="00B5022C"/>
    <w:rsid w:val="00B735AE"/>
    <w:rsid w:val="00B77540"/>
    <w:rsid w:val="00CB2223"/>
    <w:rsid w:val="00D2517B"/>
    <w:rsid w:val="00D91B02"/>
    <w:rsid w:val="00F12D2B"/>
    <w:rsid w:val="00F6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00D2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00D2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800D2"/>
    <w:pPr>
      <w:keepNext/>
      <w:widowControl w:val="0"/>
      <w:autoSpaceDE w:val="0"/>
      <w:autoSpaceDN w:val="0"/>
      <w:adjustRightInd w:val="0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6800D2"/>
    <w:rPr>
      <w:rFonts w:ascii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6800D2"/>
    <w:rPr>
      <w:rFonts w:ascii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99"/>
    <w:qFormat/>
    <w:rsid w:val="006800D2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4F5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4F5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2656</Characters>
  <Application>Microsoft Office Word</Application>
  <DocSecurity>0</DocSecurity>
  <Lines>22</Lines>
  <Paragraphs>5</Paragraphs>
  <ScaleCrop>false</ScaleCrop>
  <Company>Elion Ettevõtted AS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dc:description/>
  <cp:lastModifiedBy>Your User Name</cp:lastModifiedBy>
  <cp:revision>6</cp:revision>
  <cp:lastPrinted>2011-06-15T10:52:00Z</cp:lastPrinted>
  <dcterms:created xsi:type="dcterms:W3CDTF">2011-06-10T06:13:00Z</dcterms:created>
  <dcterms:modified xsi:type="dcterms:W3CDTF">2011-06-15T10:53:00Z</dcterms:modified>
</cp:coreProperties>
</file>