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DED" w:rsidRDefault="00D53DED" w:rsidP="00D53DED">
      <w:pPr>
        <w:pStyle w:val="Default"/>
        <w:jc w:val="both"/>
        <w:rPr>
          <w:b/>
          <w:bCs/>
          <w:lang w:val="et-EE"/>
        </w:rPr>
      </w:pPr>
    </w:p>
    <w:p w:rsidR="00D53DED" w:rsidRDefault="00D53DED" w:rsidP="00D53DED">
      <w:pPr>
        <w:pStyle w:val="Default"/>
        <w:jc w:val="both"/>
        <w:rPr>
          <w:b/>
          <w:bCs/>
          <w:lang w:val="et-EE"/>
        </w:rPr>
      </w:pPr>
    </w:p>
    <w:p w:rsidR="00D53DED" w:rsidRDefault="00D53DED" w:rsidP="00D53DED">
      <w:pPr>
        <w:pStyle w:val="Default"/>
        <w:jc w:val="both"/>
        <w:rPr>
          <w:b/>
          <w:bCs/>
          <w:lang w:val="et-EE"/>
        </w:rPr>
      </w:pPr>
    </w:p>
    <w:p w:rsidR="00D53DED" w:rsidRDefault="00D53DED" w:rsidP="00D53DED">
      <w:pPr>
        <w:pStyle w:val="Default"/>
        <w:jc w:val="both"/>
        <w:rPr>
          <w:b/>
          <w:bCs/>
          <w:lang w:val="et-EE"/>
        </w:rPr>
      </w:pPr>
    </w:p>
    <w:p w:rsidR="00D53DED" w:rsidRDefault="00D53DED" w:rsidP="00D53DED">
      <w:pPr>
        <w:pStyle w:val="Default"/>
        <w:jc w:val="both"/>
        <w:rPr>
          <w:b/>
          <w:bCs/>
          <w:lang w:val="et-EE"/>
        </w:rPr>
      </w:pPr>
    </w:p>
    <w:p w:rsidR="00D53DED" w:rsidRDefault="00D53DED" w:rsidP="00D53DED">
      <w:pPr>
        <w:pStyle w:val="Default"/>
        <w:jc w:val="both"/>
        <w:outlineLvl w:val="0"/>
        <w:rPr>
          <w:b/>
          <w:bCs/>
          <w:lang w:val="et-EE"/>
        </w:rPr>
      </w:pPr>
      <w:r>
        <w:rPr>
          <w:b/>
          <w:bCs/>
          <w:lang w:val="et-EE"/>
        </w:rPr>
        <w:t>K O R R A L D U S</w:t>
      </w:r>
    </w:p>
    <w:p w:rsidR="00D53DED" w:rsidRDefault="00D53DED" w:rsidP="00D53DED">
      <w:pPr>
        <w:pStyle w:val="Default"/>
        <w:jc w:val="both"/>
        <w:rPr>
          <w:b/>
          <w:bCs/>
          <w:lang w:val="et-EE"/>
        </w:rPr>
      </w:pPr>
    </w:p>
    <w:p w:rsidR="00D53DED" w:rsidRDefault="00F27AA0" w:rsidP="00D53DED">
      <w:pPr>
        <w:pStyle w:val="Default"/>
        <w:tabs>
          <w:tab w:val="left" w:pos="5670"/>
        </w:tabs>
        <w:jc w:val="both"/>
        <w:rPr>
          <w:b/>
          <w:bCs/>
          <w:lang w:val="et-EE"/>
        </w:rPr>
      </w:pPr>
      <w:r>
        <w:rPr>
          <w:b/>
          <w:bCs/>
          <w:lang w:val="et-EE"/>
        </w:rPr>
        <w:t>Haapsalu</w:t>
      </w:r>
      <w:r w:rsidR="00D53DED">
        <w:rPr>
          <w:b/>
          <w:bCs/>
          <w:lang w:val="et-EE"/>
        </w:rPr>
        <w:tab/>
      </w:r>
      <w:r w:rsidR="00211FA2">
        <w:rPr>
          <w:b/>
          <w:bCs/>
          <w:lang w:val="et-EE"/>
        </w:rPr>
        <w:t xml:space="preserve">          </w:t>
      </w:r>
      <w:r w:rsidR="00D53DED">
        <w:rPr>
          <w:b/>
          <w:bCs/>
          <w:lang w:val="et-EE"/>
        </w:rPr>
        <w:t xml:space="preserve">09. mai 2014 nr </w:t>
      </w:r>
      <w:r w:rsidR="00211FA2">
        <w:rPr>
          <w:b/>
          <w:bCs/>
          <w:lang w:val="et-EE"/>
        </w:rPr>
        <w:t>324</w:t>
      </w:r>
    </w:p>
    <w:p w:rsidR="00D53DED" w:rsidRDefault="00D53DED" w:rsidP="00D53DED">
      <w:pPr>
        <w:pStyle w:val="Default"/>
        <w:jc w:val="both"/>
        <w:rPr>
          <w:lang w:val="et-EE"/>
        </w:rPr>
      </w:pPr>
    </w:p>
    <w:p w:rsidR="00D53DED" w:rsidRDefault="00D53DED" w:rsidP="00D53DED">
      <w:pPr>
        <w:pStyle w:val="Default"/>
        <w:jc w:val="both"/>
        <w:rPr>
          <w:lang w:val="et-EE"/>
        </w:rPr>
      </w:pPr>
    </w:p>
    <w:p w:rsidR="00D53DED" w:rsidRDefault="00D53DED" w:rsidP="00D53DED">
      <w:pPr>
        <w:pStyle w:val="Default"/>
        <w:jc w:val="both"/>
        <w:rPr>
          <w:lang w:val="et-EE"/>
        </w:rPr>
      </w:pPr>
    </w:p>
    <w:p w:rsidR="00D53DED" w:rsidRDefault="00D53DED" w:rsidP="00D53DED">
      <w:pPr>
        <w:pStyle w:val="Default"/>
        <w:jc w:val="both"/>
        <w:rPr>
          <w:lang w:val="et-EE"/>
        </w:rPr>
      </w:pPr>
      <w:r>
        <w:rPr>
          <w:lang w:val="et-EE"/>
        </w:rPr>
        <w:t xml:space="preserve">Raha eraldamine </w:t>
      </w:r>
    </w:p>
    <w:p w:rsidR="00D53DED" w:rsidRDefault="00D53DED" w:rsidP="00D53DED">
      <w:pPr>
        <w:pStyle w:val="Default"/>
        <w:jc w:val="both"/>
        <w:rPr>
          <w:lang w:val="et-EE"/>
        </w:rPr>
      </w:pPr>
      <w:r>
        <w:rPr>
          <w:lang w:val="et-EE"/>
        </w:rPr>
        <w:t>MTÜ-le Noorte Vaba Aeg</w:t>
      </w:r>
    </w:p>
    <w:p w:rsidR="00D53DED" w:rsidRDefault="00D53DED" w:rsidP="00D53DED">
      <w:pPr>
        <w:pStyle w:val="Default"/>
        <w:jc w:val="both"/>
        <w:rPr>
          <w:lang w:val="et-EE"/>
        </w:rPr>
      </w:pPr>
    </w:p>
    <w:p w:rsidR="00D53DED" w:rsidRDefault="00D53DED" w:rsidP="00D53DED">
      <w:pPr>
        <w:pStyle w:val="Default"/>
        <w:jc w:val="both"/>
        <w:rPr>
          <w:lang w:val="et-EE"/>
        </w:rPr>
      </w:pPr>
    </w:p>
    <w:p w:rsidR="00D53DED" w:rsidRDefault="00D53DED" w:rsidP="00D53DED">
      <w:pPr>
        <w:pStyle w:val="Default"/>
        <w:jc w:val="both"/>
        <w:rPr>
          <w:lang w:val="et-EE"/>
        </w:rPr>
      </w:pPr>
      <w:r>
        <w:rPr>
          <w:lang w:val="et-EE"/>
        </w:rPr>
        <w:t xml:space="preserve">Läbi vaadanud MTÜ Noorte Vaba Aeg 05.05.2014 taotluse (reg nr 14-3.2/1534) ja juhindudes kohaliku omavalitsuse korralduse seaduse § 6 lg 1, lg 3 p 1, § 30 lg </w:t>
      </w:r>
      <w:r w:rsidR="00F27AA0">
        <w:rPr>
          <w:lang w:val="et-EE"/>
        </w:rPr>
        <w:t>1 p 3, Haapsalu põhimääruse § 48 lg 1 p 2</w:t>
      </w:r>
      <w:r>
        <w:rPr>
          <w:lang w:val="et-EE"/>
        </w:rPr>
        <w:t xml:space="preserve"> ning haldusmenetluse seadusest Haapsalu Linnavalitsus</w:t>
      </w:r>
    </w:p>
    <w:p w:rsidR="00D53DED" w:rsidRDefault="00D53DED" w:rsidP="00D53DED">
      <w:pPr>
        <w:pStyle w:val="Default"/>
        <w:jc w:val="both"/>
        <w:rPr>
          <w:lang w:val="et-EE"/>
        </w:rPr>
      </w:pPr>
    </w:p>
    <w:p w:rsidR="00D53DED" w:rsidRDefault="00D53DED" w:rsidP="00D53DED">
      <w:pPr>
        <w:pStyle w:val="Default"/>
        <w:jc w:val="both"/>
        <w:rPr>
          <w:b/>
          <w:bCs/>
          <w:lang w:val="et-EE"/>
        </w:rPr>
      </w:pPr>
      <w:r>
        <w:rPr>
          <w:b/>
          <w:bCs/>
          <w:lang w:val="et-EE"/>
        </w:rPr>
        <w:t>k o r r a l d a b:</w:t>
      </w:r>
    </w:p>
    <w:p w:rsidR="00D53DED" w:rsidRPr="006A6F32" w:rsidRDefault="00D53DED" w:rsidP="00D53DED">
      <w:pPr>
        <w:pStyle w:val="Default"/>
        <w:jc w:val="both"/>
        <w:rPr>
          <w:bCs/>
          <w:lang w:val="et-EE"/>
        </w:rPr>
      </w:pPr>
    </w:p>
    <w:p w:rsidR="00D53DED" w:rsidRPr="00E82F0A" w:rsidRDefault="00D53DED" w:rsidP="00D53DED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6A6F32">
        <w:t>Eraldada (tegevusala 08</w:t>
      </w:r>
      <w:r>
        <w:t>109</w:t>
      </w:r>
      <w:r w:rsidRPr="006A6F32">
        <w:t xml:space="preserve">, </w:t>
      </w:r>
      <w:r>
        <w:t xml:space="preserve">Noorsooprojektide </w:t>
      </w:r>
      <w:r w:rsidR="00A77D22">
        <w:t>kaasfinantseerimine</w:t>
      </w:r>
      <w:r>
        <w:t xml:space="preserve">) MTÜ-le Noorte Vaba Aeg </w:t>
      </w:r>
      <w:r w:rsidRPr="00D53DED">
        <w:rPr>
          <w:b/>
        </w:rPr>
        <w:t>300</w:t>
      </w:r>
      <w:r>
        <w:t xml:space="preserve"> </w:t>
      </w:r>
      <w:r w:rsidRPr="00A42971">
        <w:rPr>
          <w:b/>
          <w:bCs/>
        </w:rPr>
        <w:t>(</w:t>
      </w:r>
      <w:r>
        <w:rPr>
          <w:b/>
          <w:bCs/>
        </w:rPr>
        <w:t xml:space="preserve">kolmsada) </w:t>
      </w:r>
      <w:r>
        <w:rPr>
          <w:bCs/>
        </w:rPr>
        <w:t>eurot TBK Dj-workshop 2014 korraldamiseks Tuksis.</w:t>
      </w:r>
    </w:p>
    <w:p w:rsidR="00D53DED" w:rsidRDefault="00D53DED" w:rsidP="00D53DED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>Haridusosakonnal korraldada vastavalt punktile 1 lepingu sõlmimine.</w:t>
      </w:r>
    </w:p>
    <w:p w:rsidR="00D53DED" w:rsidRDefault="00D53DED" w:rsidP="00D53DED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rPr>
          <w:color w:val="000000"/>
        </w:rPr>
        <w:t>Anda toetuslepingu allkirjastamise õigus aselinnapeale Liina Põld.</w:t>
      </w:r>
    </w:p>
    <w:p w:rsidR="00D53DED" w:rsidRDefault="00D53DED" w:rsidP="00D53DED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>Raamatupidamisosakonnal (I. Salus), kanda korralduses märgitud summa toetuslepingu alusel toetuse saajale.</w:t>
      </w:r>
    </w:p>
    <w:p w:rsidR="00D53DED" w:rsidRDefault="00D53DED" w:rsidP="00D53DED">
      <w:pPr>
        <w:pStyle w:val="Defaul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lang w:val="et-EE"/>
        </w:rPr>
      </w:pPr>
      <w:r>
        <w:rPr>
          <w:lang w:val="et-EE"/>
        </w:rPr>
        <w:t>Korraldus jõustub teatavakstegemisest.</w:t>
      </w:r>
    </w:p>
    <w:p w:rsidR="00D53DED" w:rsidRDefault="00D53DED" w:rsidP="00D53DED">
      <w:pPr>
        <w:pStyle w:val="Default"/>
        <w:jc w:val="both"/>
        <w:rPr>
          <w:lang w:val="et-EE"/>
        </w:rPr>
      </w:pPr>
    </w:p>
    <w:p w:rsidR="00D53DED" w:rsidRDefault="00D53DED" w:rsidP="00D53DED">
      <w:pPr>
        <w:pStyle w:val="Default"/>
        <w:jc w:val="both"/>
        <w:rPr>
          <w:lang w:val="et-EE"/>
        </w:rPr>
      </w:pPr>
    </w:p>
    <w:p w:rsidR="00D53DED" w:rsidRDefault="00D53DED" w:rsidP="00D53DED">
      <w:pPr>
        <w:pStyle w:val="Default"/>
        <w:jc w:val="both"/>
        <w:rPr>
          <w:lang w:val="et-EE"/>
        </w:rPr>
      </w:pPr>
    </w:p>
    <w:p w:rsidR="00D53DED" w:rsidRDefault="00D53DED" w:rsidP="00D53DED">
      <w:pPr>
        <w:pStyle w:val="Default"/>
        <w:jc w:val="both"/>
        <w:outlineLvl w:val="0"/>
        <w:rPr>
          <w:lang w:val="et-EE"/>
        </w:rPr>
      </w:pPr>
    </w:p>
    <w:p w:rsidR="00D53DED" w:rsidRDefault="00D53DED" w:rsidP="00D53DED">
      <w:pPr>
        <w:pStyle w:val="Default"/>
        <w:jc w:val="both"/>
        <w:outlineLvl w:val="0"/>
        <w:rPr>
          <w:b/>
          <w:bCs/>
          <w:lang w:val="et-EE"/>
        </w:rPr>
      </w:pPr>
      <w:r>
        <w:rPr>
          <w:b/>
          <w:bCs/>
          <w:lang w:val="et-EE"/>
        </w:rPr>
        <w:t>Urmas Sukles</w:t>
      </w:r>
    </w:p>
    <w:p w:rsidR="00D53DED" w:rsidRPr="00CC36A1" w:rsidRDefault="00D53DED" w:rsidP="00D53DED">
      <w:pPr>
        <w:pStyle w:val="Default"/>
        <w:jc w:val="both"/>
        <w:outlineLvl w:val="0"/>
        <w:rPr>
          <w:b/>
          <w:bCs/>
          <w:lang w:val="et-EE"/>
        </w:rPr>
      </w:pPr>
      <w:r>
        <w:rPr>
          <w:lang w:val="et-EE"/>
        </w:rPr>
        <w:t>Linnapea</w:t>
      </w:r>
      <w:r>
        <w:rPr>
          <w:lang w:val="et-EE"/>
        </w:rPr>
        <w:tab/>
        <w:t xml:space="preserve">                                                                                      </w:t>
      </w:r>
      <w:smartTag w:uri="urn:schemas-microsoft-com:office:smarttags" w:element="PersonName">
        <w:smartTagPr>
          <w:attr w:name="ProductID" w:val="Erko Kalev"/>
        </w:smartTagPr>
        <w:r w:rsidRPr="0012004B">
          <w:rPr>
            <w:b/>
            <w:lang w:val="et-EE"/>
          </w:rPr>
          <w:t>Erko Kalev</w:t>
        </w:r>
      </w:smartTag>
    </w:p>
    <w:p w:rsidR="00D53DED" w:rsidRPr="004372A6" w:rsidRDefault="00D53DED" w:rsidP="00D53DED">
      <w:pPr>
        <w:pStyle w:val="Default"/>
        <w:jc w:val="both"/>
        <w:outlineLvl w:val="0"/>
        <w:rPr>
          <w:b/>
          <w:bCs/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 xml:space="preserve">  Linnasekretär</w:t>
      </w:r>
      <w:r>
        <w:rPr>
          <w:lang w:val="et-EE"/>
        </w:rPr>
        <w:tab/>
      </w:r>
      <w:r>
        <w:rPr>
          <w:lang w:val="et-EE"/>
        </w:rPr>
        <w:tab/>
        <w:t xml:space="preserve">  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 xml:space="preserve">  </w:t>
      </w:r>
    </w:p>
    <w:p w:rsidR="00D53DED" w:rsidRDefault="00D53DED" w:rsidP="00D53DED">
      <w:pPr>
        <w:pStyle w:val="Default"/>
        <w:jc w:val="both"/>
        <w:rPr>
          <w:lang w:val="et-EE"/>
        </w:rPr>
      </w:pPr>
    </w:p>
    <w:p w:rsidR="00D53DED" w:rsidRDefault="00D53DED" w:rsidP="00D53DED"/>
    <w:p w:rsidR="00D53DED" w:rsidRDefault="00D53DED" w:rsidP="00D53DED"/>
    <w:p w:rsidR="00D53DED" w:rsidRDefault="00D53DED" w:rsidP="00D53DED"/>
    <w:p w:rsidR="00D53DED" w:rsidRDefault="00D53DED" w:rsidP="00D53DED"/>
    <w:p w:rsidR="00D53DED" w:rsidRPr="00977C69" w:rsidRDefault="00D53DED" w:rsidP="00D53DED">
      <w:pPr>
        <w:pStyle w:val="Pealkiri1"/>
        <w:rPr>
          <w:sz w:val="24"/>
          <w:szCs w:val="28"/>
        </w:rPr>
      </w:pPr>
      <w:bookmarkStart w:id="0" w:name="_GoBack"/>
      <w:bookmarkEnd w:id="0"/>
    </w:p>
    <w:sectPr w:rsidR="00D53DED" w:rsidRPr="00977C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56583"/>
    <w:multiLevelType w:val="multilevel"/>
    <w:tmpl w:val="C09CD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245"/>
        </w:tabs>
        <w:ind w:left="1245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DED"/>
    <w:rsid w:val="00211FA2"/>
    <w:rsid w:val="006D6E4D"/>
    <w:rsid w:val="00A77D22"/>
    <w:rsid w:val="00D53DED"/>
    <w:rsid w:val="00D7755E"/>
    <w:rsid w:val="00F2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D53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qFormat/>
    <w:rsid w:val="00D53DED"/>
    <w:pPr>
      <w:keepNext/>
      <w:outlineLvl w:val="0"/>
    </w:pPr>
    <w:rPr>
      <w:b/>
      <w:bCs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D53DED"/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D53D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perlink">
    <w:name w:val="Hyperlink"/>
    <w:basedOn w:val="Liguvaikefont"/>
    <w:uiPriority w:val="99"/>
    <w:unhideWhenUsed/>
    <w:rsid w:val="00D53DE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D53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qFormat/>
    <w:rsid w:val="00D53DED"/>
    <w:pPr>
      <w:keepNext/>
      <w:outlineLvl w:val="0"/>
    </w:pPr>
    <w:rPr>
      <w:b/>
      <w:bCs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D53DED"/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D53D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perlink">
    <w:name w:val="Hyperlink"/>
    <w:basedOn w:val="Liguvaikefont"/>
    <w:uiPriority w:val="99"/>
    <w:unhideWhenUsed/>
    <w:rsid w:val="00D53D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838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Mari-Epp Täht</dc:creator>
  <cp:keywords/>
  <dc:description/>
  <cp:lastModifiedBy>Einar Luik</cp:lastModifiedBy>
  <cp:revision>5</cp:revision>
  <dcterms:created xsi:type="dcterms:W3CDTF">2014-05-08T09:42:00Z</dcterms:created>
  <dcterms:modified xsi:type="dcterms:W3CDTF">2014-05-09T11:08:00Z</dcterms:modified>
</cp:coreProperties>
</file>