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>K O R R A L D U S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Pr="000642EB" w:rsidRDefault="00F47A4D" w:rsidP="000642EB">
      <w:pPr>
        <w:widowControl w:val="0"/>
        <w:tabs>
          <w:tab w:val="left" w:pos="567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Haapsalu,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E46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433742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0F42B4">
        <w:rPr>
          <w:rFonts w:ascii="Times New Roman" w:eastAsia="Times New Roman" w:hAnsi="Times New Roman" w:cs="Times New Roman"/>
          <w:b/>
          <w:bCs/>
          <w:sz w:val="24"/>
          <w:szCs w:val="24"/>
        </w:rPr>
        <w:t>. august</w:t>
      </w:r>
      <w:r w:rsidR="000642EB"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nr </w:t>
      </w:r>
      <w:r w:rsidR="004E4680">
        <w:rPr>
          <w:rFonts w:ascii="Times New Roman" w:eastAsia="Times New Roman" w:hAnsi="Times New Roman" w:cs="Times New Roman"/>
          <w:b/>
          <w:bCs/>
          <w:sz w:val="24"/>
          <w:szCs w:val="24"/>
        </w:rPr>
        <w:t>489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Raha eraldamine reservfondist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2652">
        <w:rPr>
          <w:rFonts w:ascii="Times New Roman" w:eastAsia="Times New Roman" w:hAnsi="Times New Roman" w:cs="Times New Roman"/>
          <w:sz w:val="24"/>
          <w:szCs w:val="24"/>
        </w:rPr>
        <w:t>EELK Haapsalu Püha Johannese kogudus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Lähtudes </w:t>
      </w:r>
      <w:r w:rsidR="00FC447A" w:rsidRPr="00FC447A">
        <w:rPr>
          <w:rFonts w:ascii="Times New Roman" w:eastAsia="Times New Roman" w:hAnsi="Times New Roman" w:cs="Times New Roman"/>
          <w:sz w:val="24"/>
          <w:szCs w:val="24"/>
        </w:rPr>
        <w:t>EELK Haapsalu Püha Johannese kogudus</w:t>
      </w:r>
      <w:r w:rsidR="00FC44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C447A" w:rsidRPr="00FC4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5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855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>.2013 taotlusest, vajadusest finantseerida eelarve kasutamisel tekkinud ettenägematuid kulutusi ning juhindudes kohaliku omavalitsuse korralduse seaduse § 6 lg 2, lg 3 p 2, § 30 lg 1 p 3, Haapsalu linna finantsjuhtimise korrast ja haldusmenetluse seadusest, Haapsalu Linnavalitsus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>k o r r a l d a b: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Eraldada reservfondist (eelarve 08109, proj. „Toetus kogudustele“) </w:t>
      </w:r>
      <w:r w:rsidR="00285562" w:rsidRPr="00285562">
        <w:rPr>
          <w:rFonts w:ascii="Times New Roman" w:eastAsia="Times New Roman" w:hAnsi="Times New Roman" w:cs="Times New Roman"/>
          <w:sz w:val="24"/>
          <w:szCs w:val="24"/>
        </w:rPr>
        <w:t>EELK Haapsalu Püha Johannese koguduse</w:t>
      </w:r>
      <w:r w:rsidR="0028556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285562" w:rsidRPr="00285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toetust </w:t>
      </w:r>
      <w:r w:rsidR="002855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>000 (</w:t>
      </w:r>
      <w:r w:rsidR="00285562">
        <w:rPr>
          <w:rFonts w:ascii="Times New Roman" w:eastAsia="Times New Roman" w:hAnsi="Times New Roman" w:cs="Times New Roman"/>
          <w:sz w:val="24"/>
          <w:szCs w:val="24"/>
        </w:rPr>
        <w:t xml:space="preserve">kolm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tuhat eurot) kiriku </w:t>
      </w:r>
      <w:r w:rsidR="009447C7">
        <w:rPr>
          <w:rFonts w:ascii="Times New Roman" w:eastAsia="Times New Roman" w:hAnsi="Times New Roman" w:cs="Times New Roman"/>
          <w:sz w:val="24"/>
          <w:szCs w:val="24"/>
        </w:rPr>
        <w:t>tööde finantseerimiseks.</w:t>
      </w: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Martin Schwindt korraldada toetuslepingu sõlmimine.</w:t>
      </w:r>
      <w:r w:rsidRPr="00064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color w:val="000000"/>
          <w:sz w:val="24"/>
          <w:szCs w:val="24"/>
        </w:rPr>
        <w:t>Anda toetuslepingu allkirjastamise õigus aselinnapeale Peeter Vikman.</w:t>
      </w:r>
    </w:p>
    <w:p w:rsidR="000642EB" w:rsidRPr="000642EB" w:rsidRDefault="000642EB" w:rsidP="000642EB">
      <w:pPr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Raamatupidamisosakonnal (I. Salus) kanda punktis 1 märgitud summa lepingu alusel üle </w:t>
      </w:r>
      <w:r w:rsidR="009447C7" w:rsidRPr="009447C7">
        <w:rPr>
          <w:rFonts w:ascii="Times New Roman" w:eastAsia="Times New Roman" w:hAnsi="Times New Roman" w:cs="Times New Roman"/>
          <w:sz w:val="24"/>
          <w:szCs w:val="24"/>
        </w:rPr>
        <w:t>EELK Haapsalu Püha Johannese kogudus</w:t>
      </w:r>
      <w:r w:rsidR="009447C7">
        <w:rPr>
          <w:rFonts w:ascii="Times New Roman" w:eastAsia="Times New Roman" w:hAnsi="Times New Roman" w:cs="Times New Roman"/>
          <w:sz w:val="24"/>
          <w:szCs w:val="24"/>
        </w:rPr>
        <w:t>ele.</w:t>
      </w:r>
    </w:p>
    <w:p w:rsidR="000642EB" w:rsidRDefault="000642EB" w:rsidP="000642EB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>Korraldus jõustub teatavakstegemisest</w:t>
      </w:r>
      <w:r w:rsidR="000F4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2B4" w:rsidRPr="000F42B4" w:rsidRDefault="000F42B4" w:rsidP="000F42B4">
      <w:pPr>
        <w:pStyle w:val="Defaul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lang w:val="et-EE"/>
        </w:rPr>
      </w:pPr>
      <w:proofErr w:type="spellStart"/>
      <w:r>
        <w:t>Korraldust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vaidlustada</w:t>
      </w:r>
      <w:proofErr w:type="spellEnd"/>
      <w:r>
        <w:t xml:space="preserve"> 30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, </w:t>
      </w:r>
      <w:proofErr w:type="spellStart"/>
      <w:r>
        <w:t>arvates</w:t>
      </w:r>
      <w:proofErr w:type="spellEnd"/>
      <w:r>
        <w:t xml:space="preserve"> </w:t>
      </w:r>
      <w:proofErr w:type="spellStart"/>
      <w:r>
        <w:t>päevast</w:t>
      </w:r>
      <w:proofErr w:type="spellEnd"/>
      <w:r>
        <w:t xml:space="preserve">, </w:t>
      </w:r>
      <w:proofErr w:type="spellStart"/>
      <w:r>
        <w:t>millal</w:t>
      </w:r>
      <w:proofErr w:type="spellEnd"/>
      <w:r>
        <w:t xml:space="preserve"> </w:t>
      </w:r>
      <w:proofErr w:type="spellStart"/>
      <w:r>
        <w:t>vaiet</w:t>
      </w:r>
      <w:proofErr w:type="spellEnd"/>
      <w:r>
        <w:t xml:space="preserve"> </w:t>
      </w:r>
      <w:proofErr w:type="spellStart"/>
      <w:r>
        <w:t>esitama</w:t>
      </w:r>
      <w:proofErr w:type="spellEnd"/>
      <w:r>
        <w:t xml:space="preserve"> </w:t>
      </w:r>
      <w:proofErr w:type="spellStart"/>
      <w:r>
        <w:t>õigustatud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 </w:t>
      </w:r>
      <w:proofErr w:type="spellStart"/>
      <w:r>
        <w:t>korraldusest</w:t>
      </w:r>
      <w:proofErr w:type="spellEnd"/>
      <w:r>
        <w:t xml:space="preserve"> </w:t>
      </w:r>
      <w:proofErr w:type="spellStart"/>
      <w:r>
        <w:t>teada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pidanud</w:t>
      </w:r>
      <w:proofErr w:type="spellEnd"/>
      <w:r>
        <w:t xml:space="preserve"> </w:t>
      </w:r>
      <w:proofErr w:type="spellStart"/>
      <w:r>
        <w:t>teada</w:t>
      </w:r>
      <w:proofErr w:type="spellEnd"/>
      <w:r>
        <w:t xml:space="preserve"> </w:t>
      </w:r>
      <w:proofErr w:type="spellStart"/>
      <w:r>
        <w:t>saama</w:t>
      </w:r>
      <w:proofErr w:type="spellEnd"/>
      <w:r>
        <w:t xml:space="preserve">, </w:t>
      </w:r>
      <w:proofErr w:type="spellStart"/>
      <w:r>
        <w:t>esitades</w:t>
      </w:r>
      <w:proofErr w:type="spellEnd"/>
      <w:r>
        <w:t xml:space="preserve"> </w:t>
      </w:r>
      <w:proofErr w:type="spellStart"/>
      <w:r>
        <w:t>vaide</w:t>
      </w:r>
      <w:proofErr w:type="spellEnd"/>
      <w:r>
        <w:t xml:space="preserve">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Linnavalitsusele</w:t>
      </w:r>
      <w:proofErr w:type="spellEnd"/>
      <w:r>
        <w:t xml:space="preserve"> </w:t>
      </w:r>
      <w:proofErr w:type="spellStart"/>
      <w:r>
        <w:t>haldusmenetluse</w:t>
      </w:r>
      <w:proofErr w:type="spellEnd"/>
      <w:r>
        <w:t xml:space="preserve"> </w:t>
      </w:r>
      <w:proofErr w:type="spellStart"/>
      <w:r>
        <w:t>seadusega</w:t>
      </w:r>
      <w:proofErr w:type="spellEnd"/>
      <w:r>
        <w:t xml:space="preserve"> </w:t>
      </w:r>
      <w:proofErr w:type="spellStart"/>
      <w:r>
        <w:t>vaidemenetlusele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korras</w:t>
      </w:r>
      <w:proofErr w:type="spellEnd"/>
      <w:r>
        <w:t xml:space="preserve">. </w:t>
      </w:r>
      <w:proofErr w:type="spellStart"/>
      <w:r>
        <w:t>Korralduse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on </w:t>
      </w:r>
      <w:proofErr w:type="spellStart"/>
      <w:r>
        <w:t>kaebeõigusega</w:t>
      </w:r>
      <w:proofErr w:type="spellEnd"/>
      <w:r>
        <w:t xml:space="preserve"> </w:t>
      </w:r>
      <w:proofErr w:type="spellStart"/>
      <w:r>
        <w:t>isikul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kaebus</w:t>
      </w:r>
      <w:proofErr w:type="spellEnd"/>
      <w:r>
        <w:t xml:space="preserve">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Halduskohtule</w:t>
      </w:r>
      <w:proofErr w:type="spellEnd"/>
      <w:r>
        <w:t xml:space="preserve"> </w:t>
      </w:r>
      <w:proofErr w:type="spellStart"/>
      <w:r>
        <w:t>halduskohtumenetluse</w:t>
      </w:r>
      <w:proofErr w:type="spellEnd"/>
      <w:r>
        <w:t xml:space="preserve"> </w:t>
      </w:r>
      <w:proofErr w:type="spellStart"/>
      <w:r>
        <w:t>seadustiku</w:t>
      </w:r>
      <w:proofErr w:type="spellEnd"/>
      <w:r>
        <w:t xml:space="preserve"> §-s 46 </w:t>
      </w:r>
      <w:proofErr w:type="spellStart"/>
      <w:r>
        <w:t>sätestatud</w:t>
      </w:r>
      <w:proofErr w:type="spellEnd"/>
      <w:r>
        <w:t xml:space="preserve"> </w:t>
      </w:r>
      <w:proofErr w:type="spellStart"/>
      <w:r>
        <w:t>tähtaegadel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halduskohtumenetluse</w:t>
      </w:r>
      <w:proofErr w:type="spellEnd"/>
      <w:r>
        <w:t xml:space="preserve"> </w:t>
      </w:r>
      <w:proofErr w:type="spellStart"/>
      <w:r>
        <w:t>seadustikus</w:t>
      </w:r>
      <w:proofErr w:type="spellEnd"/>
      <w:r>
        <w:t xml:space="preserve"> </w:t>
      </w:r>
      <w:proofErr w:type="spellStart"/>
      <w:r>
        <w:t>sätestatud</w:t>
      </w:r>
      <w:proofErr w:type="spellEnd"/>
      <w:r>
        <w:t xml:space="preserve"> </w:t>
      </w:r>
      <w:proofErr w:type="spellStart"/>
      <w:r>
        <w:t>korras</w:t>
      </w:r>
      <w:proofErr w:type="spellEnd"/>
      <w:r>
        <w:t>.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C57FF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697899" w:rsidP="000642EB">
      <w:pPr>
        <w:keepNext/>
        <w:autoSpaceDE w:val="0"/>
        <w:autoSpaceDN w:val="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Urmas Sukles</w:t>
      </w:r>
    </w:p>
    <w:p w:rsidR="000642EB" w:rsidRPr="000642EB" w:rsidRDefault="00697899" w:rsidP="000642EB">
      <w:pPr>
        <w:widowControl w:val="0"/>
        <w:tabs>
          <w:tab w:val="left" w:pos="482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>innapea</w:t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ab/>
      </w:r>
      <w:r w:rsidR="000642EB" w:rsidRPr="000642EB">
        <w:rPr>
          <w:rFonts w:ascii="Times New Roman" w:eastAsia="Times New Roman" w:hAnsi="Times New Roman" w:cs="Times New Roman"/>
          <w:b/>
          <w:bCs/>
          <w:sz w:val="24"/>
          <w:szCs w:val="24"/>
        </w:rPr>
        <w:t>Erko Kalev</w:t>
      </w:r>
      <w:r w:rsidR="000642EB" w:rsidRPr="000642E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642EB" w:rsidRPr="000642EB" w:rsidRDefault="000642EB" w:rsidP="00F47A4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47A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2EB">
        <w:rPr>
          <w:rFonts w:ascii="Times New Roman" w:eastAsia="Times New Roman" w:hAnsi="Times New Roman" w:cs="Times New Roman"/>
          <w:sz w:val="24"/>
          <w:szCs w:val="24"/>
        </w:rPr>
        <w:tab/>
        <w:t xml:space="preserve">Linnasekretär     </w:t>
      </w:r>
    </w:p>
    <w:p w:rsidR="000642EB" w:rsidRPr="000642EB" w:rsidRDefault="000642EB" w:rsidP="000642EB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42EB" w:rsidRPr="000642EB" w:rsidRDefault="000642EB" w:rsidP="000642E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3C005E" w:rsidRPr="00302F92" w:rsidRDefault="003C005E" w:rsidP="00302F92">
      <w:bookmarkStart w:id="0" w:name="_GoBack"/>
      <w:bookmarkEnd w:id="0"/>
    </w:p>
    <w:sectPr w:rsidR="003C005E" w:rsidRPr="00302F92" w:rsidSect="00F47A4D">
      <w:pgSz w:w="11906" w:h="16838"/>
      <w:pgMar w:top="426" w:right="1558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84B"/>
    <w:multiLevelType w:val="multilevel"/>
    <w:tmpl w:val="C5E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D259E"/>
    <w:multiLevelType w:val="multilevel"/>
    <w:tmpl w:val="95A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CF8"/>
    <w:rsid w:val="00054CF8"/>
    <w:rsid w:val="000642EB"/>
    <w:rsid w:val="00073662"/>
    <w:rsid w:val="000F42B4"/>
    <w:rsid w:val="00142652"/>
    <w:rsid w:val="001664FE"/>
    <w:rsid w:val="0021777E"/>
    <w:rsid w:val="00285562"/>
    <w:rsid w:val="00286129"/>
    <w:rsid w:val="00302F92"/>
    <w:rsid w:val="003C005E"/>
    <w:rsid w:val="003F19FD"/>
    <w:rsid w:val="003F22CE"/>
    <w:rsid w:val="00433742"/>
    <w:rsid w:val="0045265B"/>
    <w:rsid w:val="004E4153"/>
    <w:rsid w:val="004E4680"/>
    <w:rsid w:val="004F34D8"/>
    <w:rsid w:val="005C51AD"/>
    <w:rsid w:val="00682AD5"/>
    <w:rsid w:val="00697899"/>
    <w:rsid w:val="00701DC4"/>
    <w:rsid w:val="00733955"/>
    <w:rsid w:val="00916AB4"/>
    <w:rsid w:val="009447C7"/>
    <w:rsid w:val="00974567"/>
    <w:rsid w:val="009D5A75"/>
    <w:rsid w:val="00A35A10"/>
    <w:rsid w:val="00A76604"/>
    <w:rsid w:val="00B56710"/>
    <w:rsid w:val="00C25794"/>
    <w:rsid w:val="00C57FF4"/>
    <w:rsid w:val="00D665E3"/>
    <w:rsid w:val="00DE4458"/>
    <w:rsid w:val="00E316B1"/>
    <w:rsid w:val="00F47A4D"/>
    <w:rsid w:val="00F57D46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D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4F34D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86129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8612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7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F4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D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FE"/>
    <w:rPr>
      <w:rFonts w:ascii="Tahoma" w:hAnsi="Tahoma" w:cs="Tahoma"/>
      <w:sz w:val="16"/>
      <w:szCs w:val="16"/>
    </w:rPr>
  </w:style>
  <w:style w:type="character" w:customStyle="1" w:styleId="BalloonTextChar">
    <w:name w:val="Jutumullitekst Märk"/>
    <w:basedOn w:val="DefaultParagraphFont"/>
    <w:link w:val="BalloonText"/>
    <w:uiPriority w:val="99"/>
    <w:semiHidden/>
    <w:rsid w:val="00166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4F34D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86129"/>
    <w:pPr>
      <w:widowControl w:val="0"/>
      <w:suppressAutoHyphens/>
      <w:spacing w:after="1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Kehatekst Märk"/>
    <w:basedOn w:val="DefaultParagraphFont"/>
    <w:link w:val="BodyText"/>
    <w:rsid w:val="0028612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Heading1Char">
    <w:name w:val="Pealkiri 1 Märk"/>
    <w:basedOn w:val="DefaultParagraphFont"/>
    <w:link w:val="Heading1"/>
    <w:uiPriority w:val="9"/>
    <w:rsid w:val="0007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Pealkiri 2 Märk"/>
    <w:basedOn w:val="DefaultParagraphFont"/>
    <w:link w:val="Heading2"/>
    <w:uiPriority w:val="9"/>
    <w:semiHidden/>
    <w:rsid w:val="00073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96">
          <w:marLeft w:val="0"/>
          <w:marRight w:val="0"/>
          <w:marTop w:val="30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09">
          <w:marLeft w:val="0"/>
          <w:marRight w:val="0"/>
          <w:marTop w:val="30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827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" w:color="B4B4B4"/>
                  </w:divBdr>
                  <w:divsChild>
                    <w:div w:id="12942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58">
          <w:marLeft w:val="0"/>
          <w:marRight w:val="0"/>
          <w:marTop w:val="300"/>
          <w:marBottom w:val="0"/>
          <w:divBdr>
            <w:top w:val="single" w:sz="6" w:space="11" w:color="E8E8E8"/>
            <w:left w:val="single" w:sz="6" w:space="11" w:color="E8E8E8"/>
            <w:bottom w:val="single" w:sz="6" w:space="11" w:color="E8E8E8"/>
            <w:right w:val="single" w:sz="6" w:space="11" w:color="E8E8E8"/>
          </w:divBdr>
        </w:div>
      </w:divsChild>
    </w:div>
    <w:div w:id="2076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A66-8D4E-4212-A24B-7AC44227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Luik</dc:creator>
  <cp:lastModifiedBy>Erko Kalev</cp:lastModifiedBy>
  <cp:revision>13</cp:revision>
  <cp:lastPrinted>2013-08-16T11:39:00Z</cp:lastPrinted>
  <dcterms:created xsi:type="dcterms:W3CDTF">2013-05-22T06:28:00Z</dcterms:created>
  <dcterms:modified xsi:type="dcterms:W3CDTF">2013-08-16T12:47:00Z</dcterms:modified>
</cp:coreProperties>
</file>