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4" w:rsidRPr="006A40F7" w:rsidRDefault="00BB1554" w:rsidP="00BB1554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BB1554" w:rsidRPr="006A40F7" w:rsidRDefault="00BB1554" w:rsidP="00BB1554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BB1554" w:rsidRPr="006A40F7" w:rsidRDefault="00BB1554" w:rsidP="00BB155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554" w:rsidRPr="006A40F7" w:rsidRDefault="00BB1554" w:rsidP="00BB155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BB1554" w:rsidRPr="006A40F7" w:rsidRDefault="00BB1554" w:rsidP="00BB155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oktoober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BB1554" w:rsidRPr="006A40F7" w:rsidRDefault="00BB1554" w:rsidP="00BB1554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elektroonselt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Ülle Kruus, Riho Lepp, Helle Saarsoo, Mati Seppi</w:t>
      </w: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BB1554" w:rsidRPr="006A40F7" w:rsidRDefault="00BB1554" w:rsidP="00BB155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 läbivaatamine ja seisukoha võtmine.</w:t>
      </w: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BB1554" w:rsidRPr="00BB1554" w:rsidRDefault="00BB1554" w:rsidP="00BB1554">
      <w:pPr>
        <w:pStyle w:val="Loendilik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54">
        <w:rPr>
          <w:rFonts w:ascii="Times New Roman" w:eastAsia="Times New Roman" w:hAnsi="Times New Roman" w:cs="Times New Roman"/>
          <w:b/>
          <w:sz w:val="24"/>
          <w:szCs w:val="24"/>
        </w:rPr>
        <w:t>Loa andmine vara võõrandamiseks avaliku kirjaliku enampakkumise korras (Rüütli tn 8a korter 3, Haapsalu)</w:t>
      </w: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(5 poolt)</w:t>
      </w:r>
      <w:bookmarkStart w:id="0" w:name="_GoBack"/>
      <w:bookmarkEnd w:id="0"/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 ja võtta vastu otsusena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554" w:rsidRDefault="00BB1554" w:rsidP="00BB1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BB1554" w:rsidRDefault="00BB1554" w:rsidP="00BB155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BB1554" w:rsidRPr="006A40F7" w:rsidRDefault="00BB1554" w:rsidP="00BB15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1A6FC6" w:rsidRDefault="00BB1554" w:rsidP="00BB1554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BDE"/>
    <w:multiLevelType w:val="hybridMultilevel"/>
    <w:tmpl w:val="76A2B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234F"/>
    <w:multiLevelType w:val="hybridMultilevel"/>
    <w:tmpl w:val="A928D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4"/>
    <w:rsid w:val="0039588D"/>
    <w:rsid w:val="00642E64"/>
    <w:rsid w:val="007652F4"/>
    <w:rsid w:val="00BB155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1554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1554"/>
    <w:pPr>
      <w:ind w:left="720"/>
      <w:contextualSpacing/>
    </w:pPr>
  </w:style>
  <w:style w:type="paragraph" w:styleId="Vahedeta">
    <w:name w:val="No Spacing"/>
    <w:uiPriority w:val="1"/>
    <w:qFormat/>
    <w:rsid w:val="00BB1554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1554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1554"/>
    <w:pPr>
      <w:ind w:left="720"/>
      <w:contextualSpacing/>
    </w:pPr>
  </w:style>
  <w:style w:type="paragraph" w:styleId="Vahedeta">
    <w:name w:val="No Spacing"/>
    <w:uiPriority w:val="1"/>
    <w:qFormat/>
    <w:rsid w:val="00BB1554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2012-11-23T14:21:00Z</dcterms:created>
  <dcterms:modified xsi:type="dcterms:W3CDTF">2012-11-23T14:24:00Z</dcterms:modified>
</cp:coreProperties>
</file>