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7" w:rsidRPr="00D47539" w:rsidRDefault="00FD20D7" w:rsidP="00FD20D7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FD20D7" w:rsidRPr="00D47539" w:rsidRDefault="00FD20D7" w:rsidP="00FD20D7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sz w:val="28"/>
          <w:szCs w:val="28"/>
          <w:lang w:val="x-none" w:eastAsia="x-none"/>
        </w:rPr>
        <w:t>KUUENDA KOOSSEISU</w:t>
      </w:r>
    </w:p>
    <w:p w:rsidR="00FD20D7" w:rsidRPr="00A31077" w:rsidRDefault="00FD20D7" w:rsidP="00FD20D7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FD20D7" w:rsidRPr="00A31077" w:rsidRDefault="00FD20D7" w:rsidP="00FD20D7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FD20D7" w:rsidRPr="00D47539" w:rsidRDefault="00FD20D7" w:rsidP="00FD20D7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FD20D7" w:rsidRPr="00D47539" w:rsidRDefault="00FD20D7" w:rsidP="00FD20D7">
      <w:pPr>
        <w:spacing w:after="0" w:line="240" w:lineRule="auto"/>
        <w:jc w:val="both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jc w:val="both"/>
        <w:rPr>
          <w:rFonts w:eastAsia="Times New Roman"/>
          <w:b/>
          <w:bCs/>
        </w:rPr>
      </w:pPr>
      <w:r w:rsidRPr="00D47539">
        <w:rPr>
          <w:rFonts w:eastAsia="Times New Roman"/>
        </w:rPr>
        <w:t>Volikogu saal,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>
        <w:rPr>
          <w:rFonts w:eastAsia="Times New Roman"/>
        </w:rPr>
        <w:tab/>
      </w:r>
      <w:r w:rsidRPr="00D47539">
        <w:rPr>
          <w:rFonts w:eastAsia="Times New Roman"/>
        </w:rPr>
        <w:t>1</w:t>
      </w:r>
      <w:r>
        <w:rPr>
          <w:rFonts w:eastAsia="Times New Roman"/>
        </w:rPr>
        <w:t>2</w:t>
      </w:r>
      <w:r w:rsidRPr="00D47539">
        <w:rPr>
          <w:rFonts w:eastAsia="Times New Roman"/>
        </w:rPr>
        <w:t xml:space="preserve">. </w:t>
      </w:r>
      <w:r>
        <w:rPr>
          <w:rFonts w:eastAsia="Times New Roman"/>
        </w:rPr>
        <w:t>veebru</w:t>
      </w:r>
      <w:r>
        <w:rPr>
          <w:rFonts w:eastAsia="Times New Roman"/>
        </w:rPr>
        <w:t>ar</w:t>
      </w:r>
      <w:r w:rsidRPr="00D47539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 nr </w:t>
      </w:r>
      <w:r>
        <w:rPr>
          <w:rFonts w:eastAsia="Times New Roman"/>
          <w:b/>
        </w:rPr>
        <w:t>33</w:t>
      </w:r>
    </w:p>
    <w:p w:rsidR="00FD20D7" w:rsidRPr="00D47539" w:rsidRDefault="00FD20D7" w:rsidP="00FD20D7">
      <w:pPr>
        <w:spacing w:after="0" w:line="240" w:lineRule="auto"/>
        <w:jc w:val="both"/>
        <w:rPr>
          <w:rFonts w:eastAsia="Times New Roman"/>
          <w:bCs/>
        </w:rPr>
      </w:pPr>
    </w:p>
    <w:p w:rsidR="00FD20D7" w:rsidRPr="00D47539" w:rsidRDefault="00FD20D7" w:rsidP="00FD20D7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FD20D7" w:rsidRPr="00D47539" w:rsidRDefault="00FD20D7" w:rsidP="00FD20D7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 w:rsidRPr="00D47539">
        <w:rPr>
          <w:rFonts w:eastAsia="Times New Roman"/>
        </w:rPr>
        <w:t>Algus kell 1</w:t>
      </w:r>
      <w:r>
        <w:rPr>
          <w:rFonts w:eastAsia="Times New Roman"/>
        </w:rPr>
        <w:t>6</w:t>
      </w:r>
      <w:r w:rsidRPr="00D47539">
        <w:rPr>
          <w:rFonts w:eastAsia="Times New Roman"/>
        </w:rPr>
        <w:t>.</w:t>
      </w:r>
      <w:r>
        <w:rPr>
          <w:rFonts w:eastAsia="Times New Roman"/>
        </w:rPr>
        <w:t>0</w:t>
      </w:r>
      <w:r w:rsidRPr="00D47539">
        <w:rPr>
          <w:rFonts w:eastAsia="Times New Roman"/>
        </w:rPr>
        <w:t xml:space="preserve">0, lõpp kell 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1</w:t>
      </w:r>
      <w:r>
        <w:rPr>
          <w:rFonts w:ascii="Bookman Old Style" w:eastAsia="Times New Roman" w:hAnsi="Bookman Old Style" w:cs="Bookman Old Style"/>
          <w:sz w:val="22"/>
          <w:szCs w:val="22"/>
        </w:rPr>
        <w:t>6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.</w:t>
      </w:r>
      <w:r>
        <w:rPr>
          <w:rFonts w:ascii="Bookman Old Style" w:eastAsia="Times New Roman" w:hAnsi="Bookman Old Style" w:cs="Bookman Old Style"/>
          <w:sz w:val="22"/>
          <w:szCs w:val="22"/>
        </w:rPr>
        <w:t>3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FD20D7" w:rsidRPr="00D47539" w:rsidRDefault="00FD20D7" w:rsidP="00FD20D7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Juhatas ja protokollis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komisjoni esimees 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Võtsid osa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liikmed Kalju </w:t>
      </w:r>
      <w:proofErr w:type="spellStart"/>
      <w:r w:rsidRPr="00D47539">
        <w:rPr>
          <w:rFonts w:eastAsia="Times New Roman"/>
        </w:rPr>
        <w:t>Aigro</w:t>
      </w:r>
      <w:proofErr w:type="spellEnd"/>
      <w:r w:rsidRPr="00D47539">
        <w:rPr>
          <w:rFonts w:eastAsia="Times New Roman"/>
        </w:rPr>
        <w:t xml:space="preserve">, Alo </w:t>
      </w:r>
      <w:proofErr w:type="spellStart"/>
      <w:r w:rsidRPr="00D47539">
        <w:rPr>
          <w:rFonts w:eastAsia="Times New Roman"/>
        </w:rPr>
        <w:t>Lõps</w:t>
      </w:r>
      <w:proofErr w:type="spellEnd"/>
      <w:r w:rsidRPr="00D47539">
        <w:rPr>
          <w:rFonts w:eastAsia="Times New Roman"/>
        </w:rPr>
        <w:t xml:space="preserve">, Tiit Moor, Andrei </w:t>
      </w:r>
      <w:proofErr w:type="spellStart"/>
      <w:r w:rsidRPr="00D47539">
        <w:rPr>
          <w:rFonts w:eastAsia="Times New Roman"/>
        </w:rPr>
        <w:t>Tšerepanov</w:t>
      </w:r>
      <w:proofErr w:type="spellEnd"/>
    </w:p>
    <w:p w:rsidR="00FD20D7" w:rsidRPr="00D47539" w:rsidRDefault="00FD20D7" w:rsidP="00FD20D7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ind w:left="2832" w:right="-5" w:hanging="2832"/>
        <w:jc w:val="both"/>
        <w:rPr>
          <w:rFonts w:eastAsia="Times New Roman"/>
          <w:color w:val="000000"/>
        </w:rPr>
      </w:pPr>
      <w:r w:rsidRPr="00D47539">
        <w:rPr>
          <w:rFonts w:eastAsia="Times New Roman"/>
          <w:color w:val="000000"/>
        </w:rPr>
        <w:t>Kutsutud</w:t>
      </w:r>
      <w:r w:rsidRPr="00D4753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aselinnapea Peeter </w:t>
      </w:r>
      <w:proofErr w:type="spellStart"/>
      <w:r>
        <w:rPr>
          <w:rFonts w:eastAsia="Times New Roman"/>
          <w:color w:val="000000"/>
        </w:rPr>
        <w:t>Vikman</w:t>
      </w:r>
      <w:proofErr w:type="spellEnd"/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</w:p>
    <w:p w:rsidR="00FD20D7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</w:p>
    <w:p w:rsidR="00FD20D7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  <w:bookmarkStart w:id="0" w:name="_GoBack"/>
      <w:bookmarkEnd w:id="0"/>
    </w:p>
    <w:p w:rsidR="00FD20D7" w:rsidRPr="00774CB0" w:rsidRDefault="00FD20D7" w:rsidP="00FD20D7">
      <w:pPr>
        <w:spacing w:after="0" w:line="240" w:lineRule="auto"/>
        <w:ind w:right="-5"/>
        <w:jc w:val="both"/>
        <w:rPr>
          <w:rFonts w:eastAsia="Times New Roman"/>
          <w:b/>
        </w:rPr>
      </w:pPr>
      <w:r w:rsidRPr="00774CB0">
        <w:rPr>
          <w:rFonts w:eastAsia="Times New Roman"/>
          <w:b/>
        </w:rPr>
        <w:t>Haapsalu Linnavolikogu 2</w:t>
      </w:r>
      <w:r>
        <w:rPr>
          <w:rFonts w:eastAsia="Times New Roman"/>
          <w:b/>
        </w:rPr>
        <w:t>2</w:t>
      </w:r>
      <w:r w:rsidRPr="00774CB0">
        <w:rPr>
          <w:rFonts w:eastAsia="Times New Roman"/>
          <w:b/>
        </w:rPr>
        <w:t>.0</w:t>
      </w:r>
      <w:r>
        <w:rPr>
          <w:rFonts w:eastAsia="Times New Roman"/>
          <w:b/>
        </w:rPr>
        <w:t>2</w:t>
      </w:r>
      <w:r w:rsidRPr="00774CB0">
        <w:rPr>
          <w:rFonts w:eastAsia="Times New Roman"/>
          <w:b/>
        </w:rPr>
        <w:t>.2013 istungile esitatud ja kommunaalkomisjoni menetlusse suunatud eelnõu läbivaatamine ja seisukoha võtmine</w:t>
      </w:r>
    </w:p>
    <w:p w:rsidR="00FD20D7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</w:rPr>
      </w:pPr>
    </w:p>
    <w:p w:rsidR="00FD20D7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FD20D7" w:rsidRPr="00FD20D7" w:rsidRDefault="00FD20D7" w:rsidP="00FD20D7">
      <w:pPr>
        <w:pStyle w:val="Loendilik"/>
        <w:numPr>
          <w:ilvl w:val="0"/>
          <w:numId w:val="3"/>
        </w:numPr>
        <w:spacing w:after="0" w:line="240" w:lineRule="auto"/>
        <w:rPr>
          <w:rFonts w:eastAsia="Calibri"/>
          <w:b/>
          <w:bCs/>
        </w:rPr>
      </w:pPr>
      <w:r w:rsidRPr="00FD20D7">
        <w:rPr>
          <w:rFonts w:eastAsia="Calibri"/>
          <w:b/>
          <w:bCs/>
        </w:rPr>
        <w:t>Üldplaneeringut muutva detailplaneeringu algatamine (Tulbi põik 3, 5, 16 ja lähiala, Haapsalu).</w:t>
      </w:r>
    </w:p>
    <w:p w:rsidR="00FD20D7" w:rsidRDefault="00FD20D7" w:rsidP="00FD20D7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FD20D7" w:rsidRPr="00D47539" w:rsidRDefault="00FD20D7" w:rsidP="00FD20D7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FD20D7" w:rsidRPr="0026394C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esitatud kujul.</w:t>
      </w:r>
    </w:p>
    <w:p w:rsidR="00FD20D7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D20D7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D20D7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D20D7" w:rsidRPr="00D47539" w:rsidRDefault="00FD20D7" w:rsidP="00FD20D7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</w:rPr>
        <w:t xml:space="preserve">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1A6FC6" w:rsidRDefault="00FD20D7" w:rsidP="00FD20D7">
      <w:pPr>
        <w:spacing w:after="0" w:line="240" w:lineRule="auto"/>
        <w:ind w:right="-5"/>
        <w:jc w:val="both"/>
        <w:outlineLvl w:val="0"/>
      </w:pPr>
      <w:r w:rsidRPr="00D47539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AF"/>
    <w:multiLevelType w:val="hybridMultilevel"/>
    <w:tmpl w:val="E6D87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6B57"/>
    <w:multiLevelType w:val="hybridMultilevel"/>
    <w:tmpl w:val="789455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CE"/>
    <w:multiLevelType w:val="hybridMultilevel"/>
    <w:tmpl w:val="4C8C2A74"/>
    <w:lvl w:ilvl="0" w:tplc="5712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7"/>
    <w:rsid w:val="0039588D"/>
    <w:rsid w:val="00642E64"/>
    <w:rsid w:val="007652F4"/>
    <w:rsid w:val="00C45000"/>
    <w:rsid w:val="00FD1738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D20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D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D20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D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2013-02-19T11:52:00Z</dcterms:created>
  <dcterms:modified xsi:type="dcterms:W3CDTF">2013-02-19T11:56:00Z</dcterms:modified>
</cp:coreProperties>
</file>