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94" w:rsidRDefault="00392D94" w:rsidP="009A4E38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</w:p>
    <w:p w:rsidR="00392D94" w:rsidRDefault="00392D94" w:rsidP="009A4E38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</w:p>
    <w:p w:rsidR="009A4E38" w:rsidRPr="00612C8E" w:rsidRDefault="009A4E38" w:rsidP="009A4E38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612C8E">
        <w:rPr>
          <w:rFonts w:eastAsia="Times New Roman"/>
          <w:b/>
          <w:sz w:val="28"/>
          <w:szCs w:val="28"/>
        </w:rPr>
        <w:t>HAAPSALU LINNAVOLIKOGU</w:t>
      </w:r>
    </w:p>
    <w:p w:rsidR="009A4E38" w:rsidRPr="00612C8E" w:rsidRDefault="009A4E38" w:rsidP="009A4E38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KUUENDA KOOSSEISU</w:t>
      </w:r>
    </w:p>
    <w:p w:rsidR="009A4E38" w:rsidRPr="00612C8E" w:rsidRDefault="009A4E38" w:rsidP="009A4E38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9A4E38" w:rsidRPr="00612C8E" w:rsidRDefault="009A4E38" w:rsidP="009A4E38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 w:rsidRPr="00612C8E"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9A4E38" w:rsidRPr="00612C8E" w:rsidRDefault="009A4E38" w:rsidP="009A4E38">
      <w:pPr>
        <w:spacing w:after="0" w:line="240" w:lineRule="auto"/>
        <w:ind w:right="-284"/>
        <w:rPr>
          <w:rFonts w:eastAsia="Times New Roman"/>
        </w:rPr>
      </w:pP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Haapsalu,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>
        <w:rPr>
          <w:rFonts w:eastAsia="Times New Roman"/>
        </w:rPr>
        <w:t>28</w:t>
      </w:r>
      <w:r w:rsidRPr="00612C8E">
        <w:rPr>
          <w:rFonts w:eastAsia="Times New Roman"/>
        </w:rPr>
        <w:t xml:space="preserve">. </w:t>
      </w:r>
      <w:r>
        <w:rPr>
          <w:rFonts w:eastAsia="Times New Roman"/>
        </w:rPr>
        <w:t>mai</w:t>
      </w:r>
      <w:r w:rsidRPr="00612C8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612C8E">
        <w:rPr>
          <w:rFonts w:eastAsia="Times New Roman"/>
        </w:rPr>
        <w:t xml:space="preserve"> nr </w:t>
      </w:r>
      <w:r>
        <w:rPr>
          <w:rFonts w:eastAsia="Times New Roman"/>
          <w:b/>
        </w:rPr>
        <w:t>37</w:t>
      </w: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Koosolek elektroonsel teel.</w:t>
      </w:r>
    </w:p>
    <w:p w:rsidR="00E60991" w:rsidRDefault="00E60991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</w:t>
      </w:r>
      <w:r w:rsidRPr="00612C8E">
        <w:rPr>
          <w:rFonts w:eastAsia="Times New Roman"/>
        </w:rPr>
        <w:t xml:space="preserve"> ja protokollis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  <w:t>komisjoni esimees Helle Saarsoo</w:t>
      </w:r>
    </w:p>
    <w:p w:rsidR="009A4E38" w:rsidRPr="00612C8E" w:rsidRDefault="009A4E38" w:rsidP="009A4E38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9A4E38" w:rsidRPr="00612C8E" w:rsidRDefault="009A4E38" w:rsidP="009A4E38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 w:rsidRPr="00612C8E">
        <w:rPr>
          <w:rFonts w:eastAsia="Times New Roman"/>
        </w:rPr>
        <w:t>Võtsid osa</w:t>
      </w:r>
      <w:r>
        <w:rPr>
          <w:rFonts w:eastAsia="Times New Roman"/>
        </w:rPr>
        <w:tab/>
      </w:r>
      <w:r w:rsidRPr="00612C8E">
        <w:rPr>
          <w:rFonts w:eastAsia="Times New Roman"/>
        </w:rPr>
        <w:t xml:space="preserve">liikmed Ingrid </w:t>
      </w:r>
      <w:proofErr w:type="spellStart"/>
      <w:r w:rsidRPr="00612C8E">
        <w:rPr>
          <w:rFonts w:eastAsia="Times New Roman"/>
        </w:rPr>
        <w:t>Danilov</w:t>
      </w:r>
      <w:proofErr w:type="spellEnd"/>
      <w:r w:rsidRPr="00612C8E">
        <w:rPr>
          <w:rFonts w:eastAsia="Times New Roman"/>
        </w:rPr>
        <w:t>, Ülle K</w:t>
      </w:r>
      <w:r>
        <w:rPr>
          <w:rFonts w:eastAsia="Times New Roman"/>
        </w:rPr>
        <w:t xml:space="preserve">ruus, Riho Lepp, Helle Saarsoo, </w:t>
      </w:r>
      <w:r w:rsidRPr="00612C8E">
        <w:rPr>
          <w:rFonts w:eastAsia="Times New Roman"/>
        </w:rPr>
        <w:t>Mati Seppi</w:t>
      </w:r>
    </w:p>
    <w:p w:rsidR="009A4E38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Päevakord:</w:t>
      </w:r>
    </w:p>
    <w:p w:rsidR="009A4E38" w:rsidRPr="00612C8E" w:rsidRDefault="009A4E38" w:rsidP="009A4E38">
      <w:pPr>
        <w:spacing w:after="0" w:line="240" w:lineRule="auto"/>
        <w:ind w:right="-284"/>
        <w:contextualSpacing/>
        <w:jc w:val="both"/>
        <w:rPr>
          <w:rFonts w:eastAsia="Times New Roman"/>
          <w:b/>
        </w:rPr>
      </w:pPr>
      <w:r w:rsidRPr="00612C8E">
        <w:rPr>
          <w:rFonts w:eastAsia="Times New Roman"/>
          <w:b/>
        </w:rPr>
        <w:t xml:space="preserve">Haapsalu Linnavolikogu </w:t>
      </w:r>
      <w:r>
        <w:rPr>
          <w:rFonts w:eastAsia="Times New Roman"/>
          <w:b/>
        </w:rPr>
        <w:t>30</w:t>
      </w:r>
      <w:r w:rsidRPr="00612C8E">
        <w:rPr>
          <w:rFonts w:eastAsia="Times New Roman"/>
          <w:b/>
        </w:rPr>
        <w:t>.</w:t>
      </w:r>
      <w:r>
        <w:rPr>
          <w:rFonts w:eastAsia="Times New Roman"/>
          <w:b/>
        </w:rPr>
        <w:t>05.2013</w:t>
      </w:r>
      <w:r w:rsidRPr="00612C8E">
        <w:rPr>
          <w:rFonts w:eastAsia="Times New Roman"/>
          <w:b/>
        </w:rPr>
        <w:t xml:space="preserve"> istungile esitatud ja õiguskomisjoni menetlusse suunatud eelnõu</w:t>
      </w:r>
      <w:r w:rsidR="00E60991">
        <w:rPr>
          <w:rFonts w:eastAsia="Times New Roman"/>
          <w:b/>
        </w:rPr>
        <w:t>de</w:t>
      </w:r>
      <w:r w:rsidRPr="00612C8E">
        <w:rPr>
          <w:rFonts w:eastAsia="Times New Roman"/>
          <w:b/>
        </w:rPr>
        <w:t xml:space="preserve"> läbivaatamine ja seisukoha võtmine.</w:t>
      </w: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E60991" w:rsidRPr="00E60991" w:rsidRDefault="00E60991" w:rsidP="00E60991">
      <w:pPr>
        <w:pStyle w:val="Loendilik"/>
        <w:numPr>
          <w:ilvl w:val="0"/>
          <w:numId w:val="3"/>
        </w:numPr>
        <w:spacing w:after="0" w:line="240" w:lineRule="auto"/>
        <w:outlineLvl w:val="0"/>
        <w:rPr>
          <w:rFonts w:eastAsia="Times New Roman"/>
          <w:b/>
        </w:rPr>
      </w:pPr>
      <w:r w:rsidRPr="00E60991">
        <w:rPr>
          <w:rFonts w:eastAsia="Times New Roman"/>
          <w:b/>
        </w:rPr>
        <w:t>Loa andmine vara võõrandamiseks (Kalda tn 3/5 korterid 1, 2, 3 ja 4, Haapsalu).</w:t>
      </w:r>
    </w:p>
    <w:p w:rsidR="009A4E38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</w:p>
    <w:p w:rsidR="009A4E38" w:rsidRPr="00623FF4" w:rsidRDefault="00E60991" w:rsidP="009A4E38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Ühehäälselt (poolt </w:t>
      </w:r>
      <w:r w:rsidR="00392D94">
        <w:rPr>
          <w:rFonts w:eastAsia="Times New Roman"/>
          <w:color w:val="000000" w:themeColor="text1"/>
        </w:rPr>
        <w:t>5)</w:t>
      </w: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 xml:space="preserve">Teha volikogule ettepanek toetada eelnõud esitatud kujul ja võtta vastu </w:t>
      </w:r>
      <w:r w:rsidR="00392D94">
        <w:rPr>
          <w:rFonts w:eastAsia="Times New Roman"/>
        </w:rPr>
        <w:t>otsusena</w:t>
      </w:r>
      <w:r w:rsidRPr="00612C8E">
        <w:rPr>
          <w:rFonts w:eastAsia="Times New Roman"/>
        </w:rPr>
        <w:t>.</w:t>
      </w:r>
    </w:p>
    <w:p w:rsidR="009A4E38" w:rsidRDefault="009A4E38" w:rsidP="009A4E38">
      <w:pPr>
        <w:spacing w:after="0" w:line="240" w:lineRule="auto"/>
        <w:rPr>
          <w:rFonts w:eastAsia="Calibri"/>
          <w:lang w:eastAsia="et-EE"/>
        </w:rPr>
      </w:pPr>
    </w:p>
    <w:p w:rsidR="009A4E38" w:rsidRPr="00612C8E" w:rsidRDefault="009A4E38" w:rsidP="009A4E38">
      <w:pPr>
        <w:spacing w:after="0" w:line="240" w:lineRule="auto"/>
        <w:rPr>
          <w:rFonts w:eastAsia="Calibri"/>
          <w:lang w:eastAsia="et-EE"/>
        </w:rPr>
      </w:pPr>
    </w:p>
    <w:p w:rsidR="009A4E38" w:rsidRDefault="009A4E38" w:rsidP="009A4E38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392D94" w:rsidRPr="00392D94" w:rsidRDefault="00392D94" w:rsidP="00392D94">
      <w:pPr>
        <w:pStyle w:val="Loendilik"/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/>
          <w:b/>
        </w:rPr>
      </w:pPr>
      <w:r w:rsidRPr="00392D94">
        <w:rPr>
          <w:rFonts w:eastAsia="Times New Roman"/>
          <w:b/>
        </w:rPr>
        <w:t>Haapsalu linna omandis olevale kinnisasjale reaalservituudi seadmine kinnistu registriosa nr 2275232 kasuks Lossiplats 3 // Piiskopilinnus.</w:t>
      </w:r>
    </w:p>
    <w:p w:rsidR="009A4E38" w:rsidRDefault="009A4E38" w:rsidP="009A4E38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9A4E38" w:rsidRDefault="009A4E38" w:rsidP="009A4E38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9A4E38" w:rsidRDefault="009A4E38" w:rsidP="009A4E38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392D94" w:rsidRPr="00612C8E" w:rsidRDefault="00392D94" w:rsidP="009A4E38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9A4E38" w:rsidRPr="00612C8E" w:rsidRDefault="009A4E38" w:rsidP="009A4E38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Helle Saarsoo</w:t>
      </w:r>
    </w:p>
    <w:p w:rsidR="001A6FC6" w:rsidRDefault="009A4E38" w:rsidP="00392D94">
      <w:pPr>
        <w:spacing w:after="0" w:line="240" w:lineRule="auto"/>
        <w:ind w:right="-284"/>
        <w:jc w:val="both"/>
      </w:pPr>
      <w:r w:rsidRPr="00612C8E">
        <w:rPr>
          <w:rFonts w:eastAsia="Times New Roman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2FC"/>
    <w:multiLevelType w:val="hybridMultilevel"/>
    <w:tmpl w:val="59C8D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92D"/>
    <w:multiLevelType w:val="hybridMultilevel"/>
    <w:tmpl w:val="30F243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2C46"/>
    <w:multiLevelType w:val="hybridMultilevel"/>
    <w:tmpl w:val="66AAE0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8"/>
    <w:rsid w:val="00392D94"/>
    <w:rsid w:val="0039588D"/>
    <w:rsid w:val="00642E64"/>
    <w:rsid w:val="007652F4"/>
    <w:rsid w:val="009A4E38"/>
    <w:rsid w:val="00C45000"/>
    <w:rsid w:val="00E60991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4E3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A4E38"/>
    <w:pPr>
      <w:ind w:left="720"/>
      <w:contextualSpacing/>
    </w:pPr>
  </w:style>
  <w:style w:type="paragraph" w:styleId="Vahedeta">
    <w:name w:val="No Spacing"/>
    <w:uiPriority w:val="1"/>
    <w:qFormat/>
    <w:rsid w:val="009A4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4E3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A4E38"/>
    <w:pPr>
      <w:ind w:left="720"/>
      <w:contextualSpacing/>
    </w:pPr>
  </w:style>
  <w:style w:type="paragraph" w:styleId="Vahedeta">
    <w:name w:val="No Spacing"/>
    <w:uiPriority w:val="1"/>
    <w:qFormat/>
    <w:rsid w:val="009A4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2013-05-28T06:04:00Z</dcterms:created>
  <dcterms:modified xsi:type="dcterms:W3CDTF">2013-05-28T07:59:00Z</dcterms:modified>
</cp:coreProperties>
</file>