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3A" w:rsidRPr="00D80465" w:rsidRDefault="00DB0F3A">
      <w:pPr>
        <w:pStyle w:val="Kehatekst2"/>
        <w:jc w:val="center"/>
        <w:rPr>
          <w:b/>
          <w:sz w:val="28"/>
          <w:szCs w:val="28"/>
        </w:rPr>
      </w:pPr>
    </w:p>
    <w:p w:rsidR="00DB0F3A" w:rsidRPr="00D80465" w:rsidRDefault="00DB0F3A">
      <w:pPr>
        <w:pStyle w:val="Kehatekst2"/>
        <w:jc w:val="center"/>
        <w:rPr>
          <w:b/>
          <w:sz w:val="28"/>
          <w:szCs w:val="28"/>
        </w:rPr>
      </w:pPr>
    </w:p>
    <w:p w:rsidR="00DB0F3A" w:rsidRPr="00D80465" w:rsidRDefault="00DB0F3A">
      <w:pPr>
        <w:pStyle w:val="Kehatekst2"/>
        <w:jc w:val="center"/>
        <w:rPr>
          <w:b/>
          <w:sz w:val="28"/>
          <w:szCs w:val="28"/>
        </w:rPr>
      </w:pPr>
    </w:p>
    <w:p w:rsidR="00DB0F3A" w:rsidRPr="00751741" w:rsidRDefault="009130DB">
      <w:pPr>
        <w:pStyle w:val="Kehatekst2"/>
        <w:jc w:val="center"/>
        <w:rPr>
          <w:b/>
          <w:bCs/>
          <w:sz w:val="28"/>
          <w:szCs w:val="28"/>
        </w:rPr>
      </w:pPr>
      <w:r>
        <w:rPr>
          <w:b/>
          <w:bCs/>
          <w:sz w:val="28"/>
          <w:szCs w:val="28"/>
        </w:rPr>
        <w:t>KUUENDA</w:t>
      </w:r>
      <w:r w:rsidR="00DB0F3A" w:rsidRPr="00751741">
        <w:rPr>
          <w:b/>
          <w:bCs/>
          <w:sz w:val="28"/>
          <w:szCs w:val="28"/>
        </w:rPr>
        <w:t xml:space="preserve"> KOOSSEISU</w:t>
      </w:r>
    </w:p>
    <w:p w:rsidR="00DB0F3A" w:rsidRDefault="00DB0F3A">
      <w:pPr>
        <w:pStyle w:val="Kehatekst2"/>
        <w:jc w:val="center"/>
        <w:rPr>
          <w:sz w:val="28"/>
          <w:szCs w:val="28"/>
        </w:rPr>
      </w:pPr>
      <w:r>
        <w:rPr>
          <w:b/>
          <w:bCs/>
          <w:sz w:val="28"/>
          <w:szCs w:val="28"/>
        </w:rPr>
        <w:br/>
        <w:t>OTSUS</w:t>
      </w:r>
    </w:p>
    <w:p w:rsidR="00DB0F3A" w:rsidRDefault="00DB0F3A">
      <w:pPr>
        <w:jc w:val="both"/>
      </w:pPr>
    </w:p>
    <w:p w:rsidR="004062BE" w:rsidRPr="00D905D0" w:rsidRDefault="00510A43">
      <w:pPr>
        <w:pStyle w:val="Kehatekst"/>
        <w:tabs>
          <w:tab w:val="left" w:pos="5040"/>
        </w:tabs>
        <w:jc w:val="both"/>
        <w:rPr>
          <w:b/>
          <w:bCs/>
          <w:sz w:val="24"/>
          <w:szCs w:val="24"/>
        </w:rPr>
      </w:pPr>
      <w:r>
        <w:rPr>
          <w:sz w:val="24"/>
          <w:szCs w:val="24"/>
        </w:rPr>
        <w:t>H</w:t>
      </w:r>
      <w:r w:rsidR="00D27155">
        <w:rPr>
          <w:sz w:val="24"/>
          <w:szCs w:val="24"/>
        </w:rPr>
        <w:t>aapsalu,</w:t>
      </w:r>
      <w:r w:rsidR="00D27155">
        <w:rPr>
          <w:sz w:val="24"/>
          <w:szCs w:val="24"/>
        </w:rPr>
        <w:tab/>
      </w:r>
      <w:r w:rsidR="006F73F5">
        <w:rPr>
          <w:sz w:val="24"/>
          <w:szCs w:val="24"/>
        </w:rPr>
        <w:tab/>
      </w:r>
      <w:r w:rsidR="00D27155">
        <w:rPr>
          <w:sz w:val="24"/>
          <w:szCs w:val="24"/>
        </w:rPr>
        <w:tab/>
      </w:r>
      <w:r w:rsidR="00A248A6">
        <w:rPr>
          <w:sz w:val="24"/>
          <w:szCs w:val="24"/>
        </w:rPr>
        <w:t>22</w:t>
      </w:r>
      <w:r w:rsidR="001411BE">
        <w:rPr>
          <w:sz w:val="24"/>
          <w:szCs w:val="24"/>
        </w:rPr>
        <w:t xml:space="preserve">. </w:t>
      </w:r>
      <w:r w:rsidR="00A248A6">
        <w:rPr>
          <w:sz w:val="24"/>
          <w:szCs w:val="24"/>
        </w:rPr>
        <w:t>veebruar 2013</w:t>
      </w:r>
      <w:r w:rsidR="00DB0F3A">
        <w:rPr>
          <w:sz w:val="24"/>
          <w:szCs w:val="24"/>
        </w:rPr>
        <w:t xml:space="preserve"> nr </w:t>
      </w:r>
      <w:r w:rsidR="00D905D0">
        <w:rPr>
          <w:b/>
          <w:sz w:val="24"/>
          <w:szCs w:val="24"/>
        </w:rPr>
        <w:t>198</w:t>
      </w:r>
    </w:p>
    <w:p w:rsidR="00B80400" w:rsidRDefault="00B80400">
      <w:pPr>
        <w:pStyle w:val="Kehatekst"/>
        <w:jc w:val="both"/>
        <w:rPr>
          <w:sz w:val="24"/>
          <w:szCs w:val="24"/>
        </w:rPr>
      </w:pPr>
    </w:p>
    <w:p w:rsidR="00D905D0" w:rsidRDefault="00D905D0">
      <w:pPr>
        <w:pStyle w:val="Kehatekst"/>
        <w:jc w:val="both"/>
        <w:rPr>
          <w:sz w:val="24"/>
          <w:szCs w:val="24"/>
        </w:rPr>
      </w:pPr>
    </w:p>
    <w:p w:rsidR="00D905D0" w:rsidRDefault="00D905D0">
      <w:pPr>
        <w:pStyle w:val="Kehatekst"/>
        <w:jc w:val="both"/>
        <w:rPr>
          <w:sz w:val="24"/>
          <w:szCs w:val="24"/>
        </w:rPr>
      </w:pPr>
    </w:p>
    <w:p w:rsidR="00B80400" w:rsidRDefault="00B80400">
      <w:pPr>
        <w:pStyle w:val="Kehatekst"/>
        <w:jc w:val="both"/>
        <w:rPr>
          <w:sz w:val="24"/>
          <w:szCs w:val="24"/>
        </w:rPr>
      </w:pPr>
    </w:p>
    <w:p w:rsidR="00A248A6" w:rsidRDefault="00B21A0A" w:rsidP="00B21A0A">
      <w:pPr>
        <w:pStyle w:val="Kehatekst"/>
        <w:rPr>
          <w:b/>
          <w:sz w:val="24"/>
          <w:szCs w:val="24"/>
        </w:rPr>
      </w:pPr>
      <w:r w:rsidRPr="007931CE">
        <w:rPr>
          <w:b/>
          <w:sz w:val="24"/>
          <w:szCs w:val="24"/>
        </w:rPr>
        <w:t>Haapsalu linna ametiasutuste struktuuri</w:t>
      </w:r>
      <w:r w:rsidR="00A248A6">
        <w:rPr>
          <w:b/>
          <w:sz w:val="24"/>
          <w:szCs w:val="24"/>
        </w:rPr>
        <w:t xml:space="preserve"> ja</w:t>
      </w:r>
    </w:p>
    <w:p w:rsidR="00B21A0A" w:rsidRPr="007931CE" w:rsidRDefault="00A248A6" w:rsidP="00B21A0A">
      <w:pPr>
        <w:pStyle w:val="Kehatekst"/>
        <w:rPr>
          <w:b/>
          <w:sz w:val="24"/>
          <w:szCs w:val="24"/>
        </w:rPr>
      </w:pPr>
      <w:r>
        <w:rPr>
          <w:b/>
          <w:sz w:val="24"/>
          <w:szCs w:val="24"/>
        </w:rPr>
        <w:t>t</w:t>
      </w:r>
      <w:r w:rsidR="00B21A0A" w:rsidRPr="007931CE">
        <w:rPr>
          <w:b/>
          <w:sz w:val="24"/>
          <w:szCs w:val="24"/>
        </w:rPr>
        <w:t>eenist</w:t>
      </w:r>
      <w:r>
        <w:rPr>
          <w:b/>
          <w:sz w:val="24"/>
          <w:szCs w:val="24"/>
        </w:rPr>
        <w:t>uskohtade koosseisu kinnitamine</w:t>
      </w:r>
    </w:p>
    <w:p w:rsidR="00165677" w:rsidRPr="00B21A0A" w:rsidRDefault="00165677" w:rsidP="00BE3613"/>
    <w:p w:rsidR="00B33437" w:rsidRDefault="00B33437" w:rsidP="00B33437"/>
    <w:p w:rsidR="00B33437" w:rsidRDefault="00A248A6" w:rsidP="0055119E">
      <w:pPr>
        <w:jc w:val="both"/>
      </w:pPr>
      <w:r>
        <w:t>Juhindudes k</w:t>
      </w:r>
      <w:r w:rsidR="00B33437">
        <w:t>ohaliku omavalitsuse korraldu</w:t>
      </w:r>
      <w:r>
        <w:t>se seaduse § 22 lg 1 p 36 ja lg</w:t>
      </w:r>
      <w:r w:rsidR="00B33437">
        <w:t xml:space="preserve"> 3 ning avaliku teenistu</w:t>
      </w:r>
      <w:r>
        <w:t>se seaduse § 11 lg 5 ning § 14 lg 3, Haapsalu Linnavolikogu otsustab</w:t>
      </w:r>
      <w:r w:rsidR="00B33437">
        <w:t>:</w:t>
      </w:r>
    </w:p>
    <w:p w:rsidR="00B33437" w:rsidRDefault="00B33437" w:rsidP="0055119E">
      <w:pPr>
        <w:jc w:val="both"/>
      </w:pPr>
    </w:p>
    <w:p w:rsidR="00A248A6" w:rsidRDefault="00A248A6" w:rsidP="00A01B7B">
      <w:pPr>
        <w:pStyle w:val="Loendilik"/>
        <w:numPr>
          <w:ilvl w:val="0"/>
          <w:numId w:val="29"/>
        </w:numPr>
        <w:tabs>
          <w:tab w:val="left" w:pos="284"/>
        </w:tabs>
        <w:ind w:left="284" w:hanging="142"/>
      </w:pPr>
      <w:r>
        <w:t xml:space="preserve">Haapsalu linnas on kaks ametiasutust - Haapsalu </w:t>
      </w:r>
      <w:r w:rsidR="0055119E">
        <w:t>l</w:t>
      </w:r>
      <w:r>
        <w:t>innavolikogu kantselei ja Haapsalu Linnavalitsus koos struktuuriüksustega.</w:t>
      </w:r>
    </w:p>
    <w:p w:rsidR="00A248A6" w:rsidRDefault="00A248A6" w:rsidP="00A01B7B">
      <w:pPr>
        <w:ind w:left="142" w:hanging="142"/>
      </w:pPr>
    </w:p>
    <w:p w:rsidR="00B33437" w:rsidRDefault="00A248A6" w:rsidP="00A01B7B">
      <w:pPr>
        <w:pStyle w:val="Loendilik"/>
        <w:numPr>
          <w:ilvl w:val="0"/>
          <w:numId w:val="29"/>
        </w:numPr>
        <w:ind w:left="142" w:hanging="142"/>
      </w:pPr>
      <w:r>
        <w:t xml:space="preserve">Kinnitada </w:t>
      </w:r>
      <w:r w:rsidR="00B33437">
        <w:t xml:space="preserve"> </w:t>
      </w:r>
      <w:r>
        <w:t xml:space="preserve">Haapsalu </w:t>
      </w:r>
      <w:r w:rsidR="0055119E">
        <w:t>l</w:t>
      </w:r>
      <w:r>
        <w:t xml:space="preserve">innavolikogu kantselei ja Haapsalu Linnavalitsuse </w:t>
      </w:r>
      <w:r w:rsidR="00B33437">
        <w:t>struktuur ja teen</w:t>
      </w:r>
      <w:r>
        <w:t>ist</w:t>
      </w:r>
      <w:r w:rsidR="00A01B7B">
        <w:t>uskohtade koosseis alljärgneval:</w:t>
      </w:r>
    </w:p>
    <w:p w:rsidR="00B33437" w:rsidRDefault="00B33437" w:rsidP="00B334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559"/>
        <w:gridCol w:w="1559"/>
        <w:gridCol w:w="2126"/>
      </w:tblGrid>
      <w:tr w:rsidR="00B33437" w:rsidRPr="00B33437" w:rsidTr="00A01B7B">
        <w:tc>
          <w:tcPr>
            <w:tcW w:w="3936" w:type="dxa"/>
            <w:vMerge w:val="restart"/>
            <w:tcBorders>
              <w:top w:val="single" w:sz="4" w:space="0" w:color="auto"/>
              <w:left w:val="single" w:sz="4" w:space="0" w:color="auto"/>
              <w:bottom w:val="single" w:sz="4" w:space="0" w:color="auto"/>
              <w:right w:val="single" w:sz="4" w:space="0" w:color="auto"/>
            </w:tcBorders>
            <w:hideMark/>
          </w:tcPr>
          <w:p w:rsidR="00B33437" w:rsidRPr="00B33437" w:rsidRDefault="00240A5D" w:rsidP="00240A5D">
            <w:pPr>
              <w:widowControl w:val="0"/>
              <w:autoSpaceDE w:val="0"/>
              <w:autoSpaceDN w:val="0"/>
              <w:adjustRightInd w:val="0"/>
              <w:rPr>
                <w:b/>
              </w:rPr>
            </w:pPr>
            <w:r>
              <w:rPr>
                <w:b/>
              </w:rPr>
              <w:t>Struktuuriüksus ja t</w:t>
            </w:r>
            <w:r w:rsidR="00B33437" w:rsidRPr="00B33437">
              <w:rPr>
                <w:b/>
              </w:rPr>
              <w:t>eenistuskoha nimetus</w:t>
            </w:r>
          </w:p>
        </w:tc>
        <w:tc>
          <w:tcPr>
            <w:tcW w:w="3118" w:type="dxa"/>
            <w:gridSpan w:val="2"/>
            <w:tcBorders>
              <w:top w:val="single" w:sz="4" w:space="0" w:color="auto"/>
              <w:left w:val="single" w:sz="4" w:space="0" w:color="auto"/>
              <w:bottom w:val="single" w:sz="4" w:space="0" w:color="auto"/>
              <w:right w:val="single" w:sz="4" w:space="0" w:color="auto"/>
            </w:tcBorders>
            <w:hideMark/>
          </w:tcPr>
          <w:p w:rsidR="00B33437" w:rsidRPr="00B33437" w:rsidRDefault="00B33437" w:rsidP="00B33437">
            <w:pPr>
              <w:widowControl w:val="0"/>
              <w:autoSpaceDE w:val="0"/>
              <w:autoSpaceDN w:val="0"/>
              <w:adjustRightInd w:val="0"/>
              <w:rPr>
                <w:b/>
              </w:rPr>
            </w:pPr>
            <w:r w:rsidRPr="00B33437">
              <w:rPr>
                <w:b/>
              </w:rPr>
              <w:t>Teenistuskoha jaotus ameti- või töökohaks</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33437" w:rsidRPr="00B33437" w:rsidRDefault="00B33437" w:rsidP="00B33437">
            <w:pPr>
              <w:widowControl w:val="0"/>
              <w:autoSpaceDE w:val="0"/>
              <w:autoSpaceDN w:val="0"/>
              <w:adjustRightInd w:val="0"/>
              <w:rPr>
                <w:b/>
              </w:rPr>
            </w:pPr>
            <w:r w:rsidRPr="00B33437">
              <w:rPr>
                <w:b/>
              </w:rPr>
              <w:t>Tähtajalisus</w:t>
            </w:r>
          </w:p>
        </w:tc>
      </w:tr>
      <w:tr w:rsidR="00B33437" w:rsidRPr="00B33437" w:rsidTr="00A01B7B">
        <w:tc>
          <w:tcPr>
            <w:tcW w:w="3936" w:type="dxa"/>
            <w:vMerge/>
            <w:tcBorders>
              <w:top w:val="single" w:sz="4" w:space="0" w:color="auto"/>
              <w:left w:val="single" w:sz="4" w:space="0" w:color="auto"/>
              <w:bottom w:val="single" w:sz="4" w:space="0" w:color="auto"/>
              <w:right w:val="single" w:sz="4" w:space="0" w:color="auto"/>
            </w:tcBorders>
            <w:vAlign w:val="center"/>
            <w:hideMark/>
          </w:tcPr>
          <w:p w:rsidR="00B33437" w:rsidRPr="00B33437" w:rsidRDefault="00B33437">
            <w:pPr>
              <w:rPr>
                <w:b/>
              </w:rPr>
            </w:pPr>
          </w:p>
        </w:tc>
        <w:tc>
          <w:tcPr>
            <w:tcW w:w="1559" w:type="dxa"/>
            <w:tcBorders>
              <w:top w:val="single" w:sz="4" w:space="0" w:color="auto"/>
              <w:left w:val="single" w:sz="4" w:space="0" w:color="auto"/>
              <w:bottom w:val="single" w:sz="4" w:space="0" w:color="auto"/>
              <w:right w:val="single" w:sz="4" w:space="0" w:color="auto"/>
            </w:tcBorders>
            <w:hideMark/>
          </w:tcPr>
          <w:p w:rsidR="00B33437" w:rsidRPr="00B33437" w:rsidRDefault="00B33437" w:rsidP="00B33437">
            <w:pPr>
              <w:widowControl w:val="0"/>
              <w:autoSpaceDE w:val="0"/>
              <w:autoSpaceDN w:val="0"/>
              <w:adjustRightInd w:val="0"/>
              <w:jc w:val="center"/>
              <w:rPr>
                <w:b/>
              </w:rPr>
            </w:pPr>
            <w:r w:rsidRPr="00B33437">
              <w:rPr>
                <w:b/>
              </w:rPr>
              <w:t>Ametikoht</w:t>
            </w:r>
          </w:p>
        </w:tc>
        <w:tc>
          <w:tcPr>
            <w:tcW w:w="1559" w:type="dxa"/>
            <w:tcBorders>
              <w:top w:val="single" w:sz="4" w:space="0" w:color="auto"/>
              <w:left w:val="single" w:sz="4" w:space="0" w:color="auto"/>
              <w:bottom w:val="single" w:sz="4" w:space="0" w:color="auto"/>
              <w:right w:val="single" w:sz="4" w:space="0" w:color="auto"/>
            </w:tcBorders>
            <w:hideMark/>
          </w:tcPr>
          <w:p w:rsidR="00B33437" w:rsidRPr="00B33437" w:rsidRDefault="00B33437" w:rsidP="00B33437">
            <w:pPr>
              <w:widowControl w:val="0"/>
              <w:autoSpaceDE w:val="0"/>
              <w:autoSpaceDN w:val="0"/>
              <w:adjustRightInd w:val="0"/>
              <w:jc w:val="center"/>
              <w:rPr>
                <w:b/>
              </w:rPr>
            </w:pPr>
            <w:r w:rsidRPr="00B33437">
              <w:rPr>
                <w:b/>
              </w:rPr>
              <w:t>Töökoht</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33437" w:rsidRPr="00B33437" w:rsidRDefault="00B33437">
            <w:pPr>
              <w:rPr>
                <w:b/>
              </w:rPr>
            </w:pPr>
          </w:p>
        </w:tc>
      </w:tr>
      <w:tr w:rsidR="00B33437" w:rsidRPr="00B33437" w:rsidTr="00A01B7B">
        <w:tc>
          <w:tcPr>
            <w:tcW w:w="3936" w:type="dxa"/>
            <w:tcBorders>
              <w:top w:val="single" w:sz="4" w:space="0" w:color="auto"/>
              <w:left w:val="single" w:sz="4" w:space="0" w:color="auto"/>
              <w:bottom w:val="single" w:sz="4" w:space="0" w:color="auto"/>
              <w:right w:val="single" w:sz="4" w:space="0" w:color="auto"/>
            </w:tcBorders>
          </w:tcPr>
          <w:p w:rsidR="00B33437" w:rsidRDefault="00B33437" w:rsidP="00B33437">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B33437" w:rsidRDefault="00B33437" w:rsidP="00B3343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B33437" w:rsidRDefault="00B33437" w:rsidP="00B3343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B33437" w:rsidRDefault="00B33437" w:rsidP="00B33437">
            <w:pPr>
              <w:widowControl w:val="0"/>
              <w:autoSpaceDE w:val="0"/>
              <w:autoSpaceDN w:val="0"/>
              <w:adjustRightInd w:val="0"/>
            </w:pPr>
          </w:p>
        </w:tc>
      </w:tr>
      <w:tr w:rsidR="00B33437"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B33437" w:rsidRDefault="0043716F" w:rsidP="0043716F">
            <w:pPr>
              <w:widowControl w:val="0"/>
              <w:autoSpaceDE w:val="0"/>
              <w:autoSpaceDN w:val="0"/>
              <w:adjustRightInd w:val="0"/>
            </w:pPr>
            <w:r>
              <w:t xml:space="preserve">1. </w:t>
            </w:r>
            <w:r w:rsidR="00240A5D">
              <w:t>Linnavolikogu kantselei</w:t>
            </w:r>
          </w:p>
        </w:tc>
        <w:tc>
          <w:tcPr>
            <w:tcW w:w="1559" w:type="dxa"/>
            <w:tcBorders>
              <w:top w:val="single" w:sz="4" w:space="0" w:color="auto"/>
              <w:left w:val="single" w:sz="4" w:space="0" w:color="auto"/>
              <w:bottom w:val="single" w:sz="4" w:space="0" w:color="auto"/>
              <w:right w:val="single" w:sz="4" w:space="0" w:color="auto"/>
            </w:tcBorders>
            <w:hideMark/>
          </w:tcPr>
          <w:p w:rsidR="00B33437" w:rsidRDefault="00B33437" w:rsidP="00A248A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B33437" w:rsidRDefault="00B33437" w:rsidP="00B3343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B33437" w:rsidRDefault="00B33437" w:rsidP="00B33437">
            <w:pPr>
              <w:widowControl w:val="0"/>
              <w:autoSpaceDE w:val="0"/>
              <w:autoSpaceDN w:val="0"/>
              <w:adjustRightInd w:val="0"/>
            </w:pPr>
          </w:p>
        </w:tc>
      </w:tr>
      <w:tr w:rsidR="00B33437" w:rsidRPr="00B33437" w:rsidTr="00A01B7B">
        <w:tc>
          <w:tcPr>
            <w:tcW w:w="3936" w:type="dxa"/>
            <w:tcBorders>
              <w:top w:val="single" w:sz="4" w:space="0" w:color="auto"/>
              <w:left w:val="single" w:sz="4" w:space="0" w:color="auto"/>
              <w:bottom w:val="single" w:sz="4" w:space="0" w:color="auto"/>
              <w:right w:val="single" w:sz="4" w:space="0" w:color="auto"/>
            </w:tcBorders>
          </w:tcPr>
          <w:p w:rsidR="00B33437" w:rsidRDefault="000E5497" w:rsidP="00B33437">
            <w:pPr>
              <w:widowControl w:val="0"/>
              <w:autoSpaceDE w:val="0"/>
              <w:autoSpaceDN w:val="0"/>
              <w:adjustRightInd w:val="0"/>
            </w:pPr>
            <w:r>
              <w:t>Juhataja</w:t>
            </w:r>
          </w:p>
        </w:tc>
        <w:tc>
          <w:tcPr>
            <w:tcW w:w="1559" w:type="dxa"/>
            <w:tcBorders>
              <w:top w:val="single" w:sz="4" w:space="0" w:color="auto"/>
              <w:left w:val="single" w:sz="4" w:space="0" w:color="auto"/>
              <w:bottom w:val="single" w:sz="4" w:space="0" w:color="auto"/>
              <w:right w:val="single" w:sz="4" w:space="0" w:color="auto"/>
            </w:tcBorders>
          </w:tcPr>
          <w:p w:rsidR="00B33437" w:rsidRDefault="000E5497" w:rsidP="00B33437">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tcPr>
          <w:p w:rsidR="00B33437" w:rsidRDefault="00B33437" w:rsidP="00B3343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B33437" w:rsidRDefault="00F51A8B" w:rsidP="00B33437">
            <w:pPr>
              <w:widowControl w:val="0"/>
              <w:autoSpaceDE w:val="0"/>
              <w:autoSpaceDN w:val="0"/>
              <w:adjustRightInd w:val="0"/>
            </w:pPr>
            <w:r>
              <w:t>tähtajatu</w:t>
            </w:r>
          </w:p>
        </w:tc>
      </w:tr>
      <w:tr w:rsidR="00F51A8B"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F51A8B" w:rsidRPr="00B33437" w:rsidRDefault="00F51A8B" w:rsidP="00F51A8B">
            <w:pPr>
              <w:widowControl w:val="0"/>
              <w:autoSpaceDE w:val="0"/>
              <w:autoSpaceDN w:val="0"/>
              <w:adjustRightInd w:val="0"/>
              <w:jc w:val="right"/>
              <w:rPr>
                <w:b/>
              </w:rPr>
            </w:pPr>
            <w:r>
              <w:rPr>
                <w:b/>
              </w:rPr>
              <w:t>KOKKU</w:t>
            </w:r>
          </w:p>
        </w:tc>
        <w:tc>
          <w:tcPr>
            <w:tcW w:w="1559" w:type="dxa"/>
            <w:tcBorders>
              <w:top w:val="single" w:sz="4" w:space="0" w:color="auto"/>
              <w:left w:val="single" w:sz="4" w:space="0" w:color="auto"/>
              <w:bottom w:val="single" w:sz="4" w:space="0" w:color="auto"/>
              <w:right w:val="single" w:sz="4" w:space="0" w:color="auto"/>
            </w:tcBorders>
          </w:tcPr>
          <w:p w:rsidR="00F51A8B" w:rsidRPr="00B33437" w:rsidRDefault="000E5497" w:rsidP="00B33437">
            <w:pPr>
              <w:widowControl w:val="0"/>
              <w:autoSpaceDE w:val="0"/>
              <w:autoSpaceDN w:val="0"/>
              <w:adjustRightInd w:val="0"/>
              <w:jc w:val="center"/>
              <w:rPr>
                <w:b/>
              </w:rPr>
            </w:pPr>
            <w:r>
              <w:rPr>
                <w:b/>
              </w:rPr>
              <w:t>1</w:t>
            </w:r>
          </w:p>
        </w:tc>
        <w:tc>
          <w:tcPr>
            <w:tcW w:w="1559" w:type="dxa"/>
            <w:tcBorders>
              <w:top w:val="single" w:sz="4" w:space="0" w:color="auto"/>
              <w:left w:val="single" w:sz="4" w:space="0" w:color="auto"/>
              <w:bottom w:val="single" w:sz="4" w:space="0" w:color="auto"/>
              <w:right w:val="single" w:sz="4" w:space="0" w:color="auto"/>
            </w:tcBorders>
          </w:tcPr>
          <w:p w:rsidR="00F51A8B" w:rsidRPr="00B33437" w:rsidRDefault="00F51A8B" w:rsidP="00B33437">
            <w:pPr>
              <w:widowControl w:val="0"/>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F51A8B" w:rsidRPr="00B33437" w:rsidRDefault="00F51A8B" w:rsidP="00B33437">
            <w:pPr>
              <w:widowControl w:val="0"/>
              <w:autoSpaceDE w:val="0"/>
              <w:autoSpaceDN w:val="0"/>
              <w:adjustRightInd w:val="0"/>
              <w:rPr>
                <w:b/>
              </w:rPr>
            </w:pPr>
          </w:p>
        </w:tc>
      </w:tr>
      <w:tr w:rsidR="00B33437"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B33437" w:rsidRPr="00B33437" w:rsidRDefault="00B33437" w:rsidP="00B33437">
            <w:pPr>
              <w:widowControl w:val="0"/>
              <w:autoSpaceDE w:val="0"/>
              <w:autoSpaceDN w:val="0"/>
              <w:adjustRightInd w:val="0"/>
              <w:rPr>
                <w:b/>
              </w:rPr>
            </w:pPr>
          </w:p>
        </w:tc>
        <w:tc>
          <w:tcPr>
            <w:tcW w:w="1559" w:type="dxa"/>
            <w:tcBorders>
              <w:top w:val="single" w:sz="4" w:space="0" w:color="auto"/>
              <w:left w:val="single" w:sz="4" w:space="0" w:color="auto"/>
              <w:bottom w:val="single" w:sz="4" w:space="0" w:color="auto"/>
              <w:right w:val="single" w:sz="4" w:space="0" w:color="auto"/>
            </w:tcBorders>
          </w:tcPr>
          <w:p w:rsidR="00B33437" w:rsidRPr="00B33437" w:rsidRDefault="00B33437" w:rsidP="00B33437">
            <w:pPr>
              <w:widowControl w:val="0"/>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B33437" w:rsidRPr="00B33437" w:rsidRDefault="00B33437" w:rsidP="00B33437">
            <w:pPr>
              <w:widowControl w:val="0"/>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B33437" w:rsidRPr="00B33437" w:rsidRDefault="00B33437" w:rsidP="00B33437">
            <w:pPr>
              <w:widowControl w:val="0"/>
              <w:autoSpaceDE w:val="0"/>
              <w:autoSpaceDN w:val="0"/>
              <w:adjustRightInd w:val="0"/>
              <w:rPr>
                <w:b/>
              </w:rPr>
            </w:pPr>
          </w:p>
        </w:tc>
      </w:tr>
      <w:tr w:rsidR="00B33437"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B33437" w:rsidRDefault="0043716F" w:rsidP="0043716F">
            <w:pPr>
              <w:widowControl w:val="0"/>
              <w:autoSpaceDE w:val="0"/>
              <w:autoSpaceDN w:val="0"/>
              <w:adjustRightInd w:val="0"/>
            </w:pPr>
            <w:r>
              <w:t xml:space="preserve">2. </w:t>
            </w:r>
            <w:r w:rsidR="00F51A8B">
              <w:t>Linnavalitsuse kantselei</w:t>
            </w:r>
          </w:p>
        </w:tc>
        <w:tc>
          <w:tcPr>
            <w:tcW w:w="1559" w:type="dxa"/>
            <w:tcBorders>
              <w:top w:val="single" w:sz="4" w:space="0" w:color="auto"/>
              <w:left w:val="single" w:sz="4" w:space="0" w:color="auto"/>
              <w:bottom w:val="single" w:sz="4" w:space="0" w:color="auto"/>
              <w:right w:val="single" w:sz="4" w:space="0" w:color="auto"/>
            </w:tcBorders>
            <w:hideMark/>
          </w:tcPr>
          <w:p w:rsidR="00B33437" w:rsidRDefault="00B33437" w:rsidP="00B3343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B33437" w:rsidRDefault="00B33437" w:rsidP="00B3343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B33437" w:rsidRDefault="00B33437" w:rsidP="00B33437">
            <w:pPr>
              <w:widowControl w:val="0"/>
              <w:autoSpaceDE w:val="0"/>
              <w:autoSpaceDN w:val="0"/>
              <w:adjustRightInd w:val="0"/>
            </w:pPr>
            <w:r>
              <w:t>tähtajatu</w:t>
            </w:r>
          </w:p>
        </w:tc>
      </w:tr>
      <w:tr w:rsidR="00B33437"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B33437" w:rsidRDefault="00F51A8B" w:rsidP="00B33437">
            <w:pPr>
              <w:widowControl w:val="0"/>
              <w:autoSpaceDE w:val="0"/>
              <w:autoSpaceDN w:val="0"/>
              <w:adjustRightInd w:val="0"/>
            </w:pPr>
            <w:r>
              <w:t>Linnasekretär</w:t>
            </w:r>
          </w:p>
        </w:tc>
        <w:tc>
          <w:tcPr>
            <w:tcW w:w="1559" w:type="dxa"/>
            <w:tcBorders>
              <w:top w:val="single" w:sz="4" w:space="0" w:color="auto"/>
              <w:left w:val="single" w:sz="4" w:space="0" w:color="auto"/>
              <w:bottom w:val="single" w:sz="4" w:space="0" w:color="auto"/>
              <w:right w:val="single" w:sz="4" w:space="0" w:color="auto"/>
            </w:tcBorders>
            <w:hideMark/>
          </w:tcPr>
          <w:p w:rsidR="00B33437" w:rsidRDefault="00F51A8B" w:rsidP="00B33437">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tcPr>
          <w:p w:rsidR="00B33437" w:rsidRDefault="00B33437" w:rsidP="00B3343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B33437" w:rsidRDefault="00B33437" w:rsidP="00B33437">
            <w:pPr>
              <w:widowControl w:val="0"/>
              <w:autoSpaceDE w:val="0"/>
              <w:autoSpaceDN w:val="0"/>
              <w:adjustRightInd w:val="0"/>
            </w:pPr>
            <w:r>
              <w:t>tähtajatu</w:t>
            </w:r>
          </w:p>
        </w:tc>
      </w:tr>
      <w:tr w:rsidR="00B33437"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B33437" w:rsidRDefault="00F51A8B" w:rsidP="00B33437">
            <w:pPr>
              <w:widowControl w:val="0"/>
              <w:autoSpaceDE w:val="0"/>
              <w:autoSpaceDN w:val="0"/>
              <w:adjustRightInd w:val="0"/>
            </w:pPr>
            <w:r>
              <w:t>Spetsialist</w:t>
            </w:r>
          </w:p>
        </w:tc>
        <w:tc>
          <w:tcPr>
            <w:tcW w:w="1559" w:type="dxa"/>
            <w:tcBorders>
              <w:top w:val="single" w:sz="4" w:space="0" w:color="auto"/>
              <w:left w:val="single" w:sz="4" w:space="0" w:color="auto"/>
              <w:bottom w:val="single" w:sz="4" w:space="0" w:color="auto"/>
              <w:right w:val="single" w:sz="4" w:space="0" w:color="auto"/>
            </w:tcBorders>
          </w:tcPr>
          <w:p w:rsidR="00B33437" w:rsidRDefault="00F51A8B" w:rsidP="00B33437">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B33437" w:rsidRDefault="00B33437" w:rsidP="00B3343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B33437" w:rsidRDefault="00B33437" w:rsidP="00B33437">
            <w:pPr>
              <w:widowControl w:val="0"/>
              <w:autoSpaceDE w:val="0"/>
              <w:autoSpaceDN w:val="0"/>
              <w:adjustRightInd w:val="0"/>
            </w:pPr>
            <w:r>
              <w:t>tähtajatu</w:t>
            </w:r>
          </w:p>
        </w:tc>
      </w:tr>
      <w:tr w:rsidR="00B33437"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B33437" w:rsidRDefault="00F51A8B" w:rsidP="00B33437">
            <w:pPr>
              <w:widowControl w:val="0"/>
              <w:autoSpaceDE w:val="0"/>
              <w:autoSpaceDN w:val="0"/>
              <w:adjustRightInd w:val="0"/>
            </w:pPr>
            <w:r>
              <w:t>Arhivaar</w:t>
            </w:r>
          </w:p>
        </w:tc>
        <w:tc>
          <w:tcPr>
            <w:tcW w:w="1559" w:type="dxa"/>
            <w:tcBorders>
              <w:top w:val="single" w:sz="4" w:space="0" w:color="auto"/>
              <w:left w:val="single" w:sz="4" w:space="0" w:color="auto"/>
              <w:bottom w:val="single" w:sz="4" w:space="0" w:color="auto"/>
              <w:right w:val="single" w:sz="4" w:space="0" w:color="auto"/>
            </w:tcBorders>
          </w:tcPr>
          <w:p w:rsidR="00B33437" w:rsidRDefault="00B33437" w:rsidP="00B3343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B33437" w:rsidRDefault="00F51A8B" w:rsidP="00B33437">
            <w:pPr>
              <w:widowControl w:val="0"/>
              <w:autoSpaceDE w:val="0"/>
              <w:autoSpaceDN w:val="0"/>
              <w:adjustRightInd w:val="0"/>
              <w:jc w:val="center"/>
            </w:pPr>
            <w:r>
              <w:t>1</w:t>
            </w:r>
          </w:p>
        </w:tc>
        <w:tc>
          <w:tcPr>
            <w:tcW w:w="2126" w:type="dxa"/>
            <w:tcBorders>
              <w:top w:val="single" w:sz="4" w:space="0" w:color="auto"/>
              <w:left w:val="single" w:sz="4" w:space="0" w:color="auto"/>
              <w:bottom w:val="single" w:sz="4" w:space="0" w:color="auto"/>
              <w:right w:val="single" w:sz="4" w:space="0" w:color="auto"/>
            </w:tcBorders>
            <w:hideMark/>
          </w:tcPr>
          <w:p w:rsidR="00B33437" w:rsidRDefault="00B33437" w:rsidP="00B33437">
            <w:pPr>
              <w:widowControl w:val="0"/>
              <w:autoSpaceDE w:val="0"/>
              <w:autoSpaceDN w:val="0"/>
              <w:adjustRightInd w:val="0"/>
            </w:pPr>
            <w:r>
              <w:t>tähtajatu</w:t>
            </w:r>
          </w:p>
        </w:tc>
      </w:tr>
      <w:tr w:rsidR="00B33437"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B33437" w:rsidRDefault="00F51A8B" w:rsidP="00B33437">
            <w:pPr>
              <w:widowControl w:val="0"/>
              <w:autoSpaceDE w:val="0"/>
              <w:autoSpaceDN w:val="0"/>
              <w:adjustRightInd w:val="0"/>
            </w:pPr>
            <w:r>
              <w:t>S</w:t>
            </w:r>
            <w:r w:rsidR="006D42FE">
              <w:t>petsialist-</w:t>
            </w:r>
            <w:r w:rsidRPr="00B67A7B">
              <w:t>registripidaja</w:t>
            </w:r>
          </w:p>
        </w:tc>
        <w:tc>
          <w:tcPr>
            <w:tcW w:w="1559" w:type="dxa"/>
            <w:tcBorders>
              <w:top w:val="single" w:sz="4" w:space="0" w:color="auto"/>
              <w:left w:val="single" w:sz="4" w:space="0" w:color="auto"/>
              <w:bottom w:val="single" w:sz="4" w:space="0" w:color="auto"/>
              <w:right w:val="single" w:sz="4" w:space="0" w:color="auto"/>
            </w:tcBorders>
          </w:tcPr>
          <w:p w:rsidR="00B33437" w:rsidRDefault="00F51A8B" w:rsidP="00B33437">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B33437" w:rsidRDefault="00B33437" w:rsidP="00B3343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B33437" w:rsidRDefault="00B33437" w:rsidP="00B33437">
            <w:pPr>
              <w:widowControl w:val="0"/>
              <w:autoSpaceDE w:val="0"/>
              <w:autoSpaceDN w:val="0"/>
              <w:adjustRightInd w:val="0"/>
            </w:pPr>
            <w:r>
              <w:t>tähtajatu</w:t>
            </w:r>
          </w:p>
        </w:tc>
      </w:tr>
      <w:tr w:rsidR="00B33437"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B33437" w:rsidRDefault="00F51A8B" w:rsidP="00B33437">
            <w:pPr>
              <w:widowControl w:val="0"/>
              <w:autoSpaceDE w:val="0"/>
              <w:autoSpaceDN w:val="0"/>
              <w:adjustRightInd w:val="0"/>
            </w:pPr>
            <w:r>
              <w:t>S</w:t>
            </w:r>
            <w:r w:rsidRPr="00B67A7B">
              <w:t>ekretär</w:t>
            </w:r>
            <w:r>
              <w:t>-referent</w:t>
            </w:r>
          </w:p>
        </w:tc>
        <w:tc>
          <w:tcPr>
            <w:tcW w:w="1559" w:type="dxa"/>
            <w:tcBorders>
              <w:top w:val="single" w:sz="4" w:space="0" w:color="auto"/>
              <w:left w:val="single" w:sz="4" w:space="0" w:color="auto"/>
              <w:bottom w:val="single" w:sz="4" w:space="0" w:color="auto"/>
              <w:right w:val="single" w:sz="4" w:space="0" w:color="auto"/>
            </w:tcBorders>
          </w:tcPr>
          <w:p w:rsidR="00B33437" w:rsidRDefault="00B33437" w:rsidP="00B3343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B33437" w:rsidRDefault="00F51A8B" w:rsidP="00B33437">
            <w:pPr>
              <w:widowControl w:val="0"/>
              <w:autoSpaceDE w:val="0"/>
              <w:autoSpaceDN w:val="0"/>
              <w:adjustRightInd w:val="0"/>
              <w:jc w:val="center"/>
            </w:pPr>
            <w:r>
              <w:t>1</w:t>
            </w:r>
          </w:p>
        </w:tc>
        <w:tc>
          <w:tcPr>
            <w:tcW w:w="2126" w:type="dxa"/>
            <w:tcBorders>
              <w:top w:val="single" w:sz="4" w:space="0" w:color="auto"/>
              <w:left w:val="single" w:sz="4" w:space="0" w:color="auto"/>
              <w:bottom w:val="single" w:sz="4" w:space="0" w:color="auto"/>
              <w:right w:val="single" w:sz="4" w:space="0" w:color="auto"/>
            </w:tcBorders>
            <w:hideMark/>
          </w:tcPr>
          <w:p w:rsidR="00B33437" w:rsidRDefault="00B33437" w:rsidP="00B33437">
            <w:pPr>
              <w:widowControl w:val="0"/>
              <w:autoSpaceDE w:val="0"/>
              <w:autoSpaceDN w:val="0"/>
              <w:adjustRightInd w:val="0"/>
            </w:pPr>
            <w:r>
              <w:t>tähtajatu</w:t>
            </w:r>
          </w:p>
        </w:tc>
      </w:tr>
      <w:tr w:rsidR="000E5497" w:rsidRPr="00B33437" w:rsidTr="00A01B7B">
        <w:tc>
          <w:tcPr>
            <w:tcW w:w="3936" w:type="dxa"/>
            <w:tcBorders>
              <w:top w:val="single" w:sz="4" w:space="0" w:color="auto"/>
              <w:left w:val="single" w:sz="4" w:space="0" w:color="auto"/>
              <w:bottom w:val="single" w:sz="4" w:space="0" w:color="auto"/>
              <w:right w:val="single" w:sz="4" w:space="0" w:color="auto"/>
            </w:tcBorders>
          </w:tcPr>
          <w:p w:rsidR="000E5497" w:rsidRDefault="000E5497" w:rsidP="00B33437">
            <w:pPr>
              <w:widowControl w:val="0"/>
              <w:autoSpaceDE w:val="0"/>
              <w:autoSpaceDN w:val="0"/>
              <w:adjustRightInd w:val="0"/>
            </w:pPr>
            <w:r>
              <w:t>Jurist</w:t>
            </w:r>
          </w:p>
        </w:tc>
        <w:tc>
          <w:tcPr>
            <w:tcW w:w="1559" w:type="dxa"/>
            <w:tcBorders>
              <w:top w:val="single" w:sz="4" w:space="0" w:color="auto"/>
              <w:left w:val="single" w:sz="4" w:space="0" w:color="auto"/>
              <w:bottom w:val="single" w:sz="4" w:space="0" w:color="auto"/>
              <w:right w:val="single" w:sz="4" w:space="0" w:color="auto"/>
            </w:tcBorders>
          </w:tcPr>
          <w:p w:rsidR="000E5497" w:rsidRDefault="000E5497" w:rsidP="00B3343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0E5497" w:rsidRDefault="000E5497" w:rsidP="00B33437">
            <w:pPr>
              <w:widowControl w:val="0"/>
              <w:autoSpaceDE w:val="0"/>
              <w:autoSpaceDN w:val="0"/>
              <w:adjustRightInd w:val="0"/>
              <w:jc w:val="center"/>
            </w:pPr>
            <w:r>
              <w:t>1</w:t>
            </w:r>
          </w:p>
        </w:tc>
        <w:tc>
          <w:tcPr>
            <w:tcW w:w="2126" w:type="dxa"/>
            <w:tcBorders>
              <w:top w:val="single" w:sz="4" w:space="0" w:color="auto"/>
              <w:left w:val="single" w:sz="4" w:space="0" w:color="auto"/>
              <w:bottom w:val="single" w:sz="4" w:space="0" w:color="auto"/>
              <w:right w:val="single" w:sz="4" w:space="0" w:color="auto"/>
            </w:tcBorders>
          </w:tcPr>
          <w:p w:rsidR="000E5497" w:rsidRDefault="000E5497" w:rsidP="00B33437">
            <w:pPr>
              <w:widowControl w:val="0"/>
              <w:autoSpaceDE w:val="0"/>
              <w:autoSpaceDN w:val="0"/>
              <w:adjustRightInd w:val="0"/>
            </w:pPr>
            <w:r>
              <w:t>tähtajatu</w:t>
            </w:r>
          </w:p>
        </w:tc>
      </w:tr>
      <w:tr w:rsidR="00B33437" w:rsidRPr="00B33437" w:rsidTr="00A01B7B">
        <w:tc>
          <w:tcPr>
            <w:tcW w:w="3936" w:type="dxa"/>
            <w:tcBorders>
              <w:top w:val="single" w:sz="4" w:space="0" w:color="auto"/>
              <w:left w:val="single" w:sz="4" w:space="0" w:color="auto"/>
              <w:bottom w:val="single" w:sz="4" w:space="0" w:color="auto"/>
              <w:right w:val="single" w:sz="4" w:space="0" w:color="auto"/>
            </w:tcBorders>
          </w:tcPr>
          <w:p w:rsidR="00B33437" w:rsidRDefault="00F51A8B" w:rsidP="00B33437">
            <w:pPr>
              <w:widowControl w:val="0"/>
              <w:autoSpaceDE w:val="0"/>
              <w:autoSpaceDN w:val="0"/>
              <w:adjustRightInd w:val="0"/>
            </w:pPr>
            <w:r>
              <w:t>H</w:t>
            </w:r>
            <w:r w:rsidRPr="00B67A7B">
              <w:t>aldusspetsialist</w:t>
            </w:r>
          </w:p>
        </w:tc>
        <w:tc>
          <w:tcPr>
            <w:tcW w:w="1559" w:type="dxa"/>
            <w:tcBorders>
              <w:top w:val="single" w:sz="4" w:space="0" w:color="auto"/>
              <w:left w:val="single" w:sz="4" w:space="0" w:color="auto"/>
              <w:bottom w:val="single" w:sz="4" w:space="0" w:color="auto"/>
              <w:right w:val="single" w:sz="4" w:space="0" w:color="auto"/>
            </w:tcBorders>
          </w:tcPr>
          <w:p w:rsidR="00B33437" w:rsidRDefault="00B33437" w:rsidP="00B3343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B33437" w:rsidRDefault="00F51A8B" w:rsidP="00B33437">
            <w:pPr>
              <w:widowControl w:val="0"/>
              <w:autoSpaceDE w:val="0"/>
              <w:autoSpaceDN w:val="0"/>
              <w:adjustRightInd w:val="0"/>
              <w:jc w:val="center"/>
            </w:pPr>
            <w:r>
              <w:t>1</w:t>
            </w:r>
          </w:p>
        </w:tc>
        <w:tc>
          <w:tcPr>
            <w:tcW w:w="2126" w:type="dxa"/>
            <w:tcBorders>
              <w:top w:val="single" w:sz="4" w:space="0" w:color="auto"/>
              <w:left w:val="single" w:sz="4" w:space="0" w:color="auto"/>
              <w:bottom w:val="single" w:sz="4" w:space="0" w:color="auto"/>
              <w:right w:val="single" w:sz="4" w:space="0" w:color="auto"/>
            </w:tcBorders>
          </w:tcPr>
          <w:p w:rsidR="00B33437" w:rsidRDefault="00F51A8B" w:rsidP="00B33437">
            <w:pPr>
              <w:widowControl w:val="0"/>
              <w:autoSpaceDE w:val="0"/>
              <w:autoSpaceDN w:val="0"/>
              <w:adjustRightInd w:val="0"/>
            </w:pPr>
            <w:r>
              <w:t>tähtajatu</w:t>
            </w:r>
          </w:p>
        </w:tc>
      </w:tr>
      <w:tr w:rsidR="0043716F"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43716F" w:rsidRDefault="0043716F" w:rsidP="00B33437">
            <w:pPr>
              <w:widowControl w:val="0"/>
              <w:autoSpaceDE w:val="0"/>
              <w:autoSpaceDN w:val="0"/>
              <w:adjustRightInd w:val="0"/>
            </w:pPr>
            <w:r>
              <w:t>A</w:t>
            </w:r>
            <w:r w:rsidRPr="00B67A7B">
              <w:t>valike suhete spetsialist</w:t>
            </w:r>
          </w:p>
        </w:tc>
        <w:tc>
          <w:tcPr>
            <w:tcW w:w="1559" w:type="dxa"/>
            <w:tcBorders>
              <w:top w:val="single" w:sz="4" w:space="0" w:color="auto"/>
              <w:left w:val="single" w:sz="4" w:space="0" w:color="auto"/>
              <w:bottom w:val="single" w:sz="4" w:space="0" w:color="auto"/>
              <w:right w:val="single" w:sz="4" w:space="0" w:color="auto"/>
            </w:tcBorders>
          </w:tcPr>
          <w:p w:rsidR="0043716F" w:rsidRPr="00B33437" w:rsidRDefault="0043716F" w:rsidP="00B33437">
            <w:pPr>
              <w:widowControl w:val="0"/>
              <w:autoSpaceDE w:val="0"/>
              <w:autoSpaceDN w:val="0"/>
              <w:adjustRightInd w:val="0"/>
              <w:jc w:val="center"/>
              <w:rPr>
                <w:u w:val="single"/>
              </w:rPr>
            </w:pPr>
          </w:p>
        </w:tc>
        <w:tc>
          <w:tcPr>
            <w:tcW w:w="1559" w:type="dxa"/>
            <w:tcBorders>
              <w:top w:val="single" w:sz="4" w:space="0" w:color="auto"/>
              <w:left w:val="single" w:sz="4" w:space="0" w:color="auto"/>
              <w:bottom w:val="single" w:sz="4" w:space="0" w:color="auto"/>
              <w:right w:val="single" w:sz="4" w:space="0" w:color="auto"/>
            </w:tcBorders>
          </w:tcPr>
          <w:p w:rsidR="0043716F" w:rsidRPr="00F51A8B" w:rsidRDefault="0043716F" w:rsidP="00B33437">
            <w:pPr>
              <w:widowControl w:val="0"/>
              <w:autoSpaceDE w:val="0"/>
              <w:autoSpaceDN w:val="0"/>
              <w:adjustRightInd w:val="0"/>
              <w:jc w:val="center"/>
            </w:pPr>
            <w:r>
              <w:t>1</w:t>
            </w:r>
          </w:p>
        </w:tc>
        <w:tc>
          <w:tcPr>
            <w:tcW w:w="2126" w:type="dxa"/>
            <w:tcBorders>
              <w:top w:val="single" w:sz="4" w:space="0" w:color="auto"/>
              <w:left w:val="single" w:sz="4" w:space="0" w:color="auto"/>
              <w:bottom w:val="single" w:sz="4" w:space="0" w:color="auto"/>
              <w:right w:val="single" w:sz="4" w:space="0" w:color="auto"/>
            </w:tcBorders>
          </w:tcPr>
          <w:p w:rsidR="0043716F" w:rsidRPr="00F51A8B" w:rsidRDefault="0043716F" w:rsidP="00B33437">
            <w:pPr>
              <w:widowControl w:val="0"/>
              <w:autoSpaceDE w:val="0"/>
              <w:autoSpaceDN w:val="0"/>
              <w:adjustRightInd w:val="0"/>
            </w:pPr>
            <w:r>
              <w:t>tähtajatu</w:t>
            </w:r>
          </w:p>
        </w:tc>
      </w:tr>
      <w:tr w:rsidR="00B33437"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B33437" w:rsidRPr="00B33437" w:rsidRDefault="00F51A8B" w:rsidP="00B33437">
            <w:pPr>
              <w:widowControl w:val="0"/>
              <w:autoSpaceDE w:val="0"/>
              <w:autoSpaceDN w:val="0"/>
              <w:adjustRightInd w:val="0"/>
              <w:rPr>
                <w:u w:val="single"/>
              </w:rPr>
            </w:pPr>
            <w:r>
              <w:t>H</w:t>
            </w:r>
            <w:r w:rsidRPr="00B67A7B">
              <w:t>aldusspetsialist-majahoidja</w:t>
            </w:r>
          </w:p>
        </w:tc>
        <w:tc>
          <w:tcPr>
            <w:tcW w:w="1559" w:type="dxa"/>
            <w:tcBorders>
              <w:top w:val="single" w:sz="4" w:space="0" w:color="auto"/>
              <w:left w:val="single" w:sz="4" w:space="0" w:color="auto"/>
              <w:bottom w:val="single" w:sz="4" w:space="0" w:color="auto"/>
              <w:right w:val="single" w:sz="4" w:space="0" w:color="auto"/>
            </w:tcBorders>
          </w:tcPr>
          <w:p w:rsidR="00B33437" w:rsidRPr="00B33437" w:rsidRDefault="00B33437" w:rsidP="00B33437">
            <w:pPr>
              <w:widowControl w:val="0"/>
              <w:autoSpaceDE w:val="0"/>
              <w:autoSpaceDN w:val="0"/>
              <w:adjustRightInd w:val="0"/>
              <w:jc w:val="center"/>
              <w:rPr>
                <w:u w:val="single"/>
              </w:rPr>
            </w:pPr>
          </w:p>
        </w:tc>
        <w:tc>
          <w:tcPr>
            <w:tcW w:w="1559" w:type="dxa"/>
            <w:tcBorders>
              <w:top w:val="single" w:sz="4" w:space="0" w:color="auto"/>
              <w:left w:val="single" w:sz="4" w:space="0" w:color="auto"/>
              <w:bottom w:val="single" w:sz="4" w:space="0" w:color="auto"/>
              <w:right w:val="single" w:sz="4" w:space="0" w:color="auto"/>
            </w:tcBorders>
          </w:tcPr>
          <w:p w:rsidR="00B33437" w:rsidRPr="00F51A8B" w:rsidRDefault="00F51A8B" w:rsidP="00B33437">
            <w:pPr>
              <w:widowControl w:val="0"/>
              <w:autoSpaceDE w:val="0"/>
              <w:autoSpaceDN w:val="0"/>
              <w:adjustRightInd w:val="0"/>
              <w:jc w:val="center"/>
            </w:pPr>
            <w:r w:rsidRPr="00F51A8B">
              <w:t>1</w:t>
            </w:r>
          </w:p>
        </w:tc>
        <w:tc>
          <w:tcPr>
            <w:tcW w:w="2126" w:type="dxa"/>
            <w:tcBorders>
              <w:top w:val="single" w:sz="4" w:space="0" w:color="auto"/>
              <w:left w:val="single" w:sz="4" w:space="0" w:color="auto"/>
              <w:bottom w:val="single" w:sz="4" w:space="0" w:color="auto"/>
              <w:right w:val="single" w:sz="4" w:space="0" w:color="auto"/>
            </w:tcBorders>
          </w:tcPr>
          <w:p w:rsidR="00B33437" w:rsidRPr="00F51A8B" w:rsidRDefault="00F51A8B" w:rsidP="00B33437">
            <w:pPr>
              <w:widowControl w:val="0"/>
              <w:autoSpaceDE w:val="0"/>
              <w:autoSpaceDN w:val="0"/>
              <w:adjustRightInd w:val="0"/>
            </w:pPr>
            <w:r w:rsidRPr="00F51A8B">
              <w:t>tähtajatu</w:t>
            </w:r>
          </w:p>
        </w:tc>
      </w:tr>
      <w:tr w:rsidR="00B33437"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B33437" w:rsidRDefault="00F51A8B" w:rsidP="00B33437">
            <w:pPr>
              <w:widowControl w:val="0"/>
              <w:autoSpaceDE w:val="0"/>
              <w:autoSpaceDN w:val="0"/>
              <w:adjustRightInd w:val="0"/>
            </w:pPr>
            <w:r>
              <w:t>Infotehnoloog</w:t>
            </w:r>
          </w:p>
        </w:tc>
        <w:tc>
          <w:tcPr>
            <w:tcW w:w="1559" w:type="dxa"/>
            <w:tcBorders>
              <w:top w:val="single" w:sz="4" w:space="0" w:color="auto"/>
              <w:left w:val="single" w:sz="4" w:space="0" w:color="auto"/>
              <w:bottom w:val="single" w:sz="4" w:space="0" w:color="auto"/>
              <w:right w:val="single" w:sz="4" w:space="0" w:color="auto"/>
            </w:tcBorders>
            <w:hideMark/>
          </w:tcPr>
          <w:p w:rsidR="00B33437" w:rsidRDefault="00B33437" w:rsidP="00B3343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B33437" w:rsidRDefault="00F51A8B" w:rsidP="00B33437">
            <w:pPr>
              <w:widowControl w:val="0"/>
              <w:autoSpaceDE w:val="0"/>
              <w:autoSpaceDN w:val="0"/>
              <w:adjustRightInd w:val="0"/>
              <w:jc w:val="center"/>
            </w:pPr>
            <w:r>
              <w:t>1</w:t>
            </w:r>
          </w:p>
        </w:tc>
        <w:tc>
          <w:tcPr>
            <w:tcW w:w="2126" w:type="dxa"/>
            <w:tcBorders>
              <w:top w:val="single" w:sz="4" w:space="0" w:color="auto"/>
              <w:left w:val="single" w:sz="4" w:space="0" w:color="auto"/>
              <w:bottom w:val="single" w:sz="4" w:space="0" w:color="auto"/>
              <w:right w:val="single" w:sz="4" w:space="0" w:color="auto"/>
            </w:tcBorders>
            <w:hideMark/>
          </w:tcPr>
          <w:p w:rsidR="00B33437" w:rsidRDefault="00B33437" w:rsidP="00B33437">
            <w:pPr>
              <w:widowControl w:val="0"/>
              <w:autoSpaceDE w:val="0"/>
              <w:autoSpaceDN w:val="0"/>
              <w:adjustRightInd w:val="0"/>
            </w:pPr>
            <w:r>
              <w:t>tähtajatu</w:t>
            </w:r>
          </w:p>
        </w:tc>
      </w:tr>
      <w:tr w:rsidR="00B33437"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B33437" w:rsidRPr="00F51A8B" w:rsidRDefault="00F51A8B" w:rsidP="00F51A8B">
            <w:pPr>
              <w:widowControl w:val="0"/>
              <w:autoSpaceDE w:val="0"/>
              <w:autoSpaceDN w:val="0"/>
              <w:adjustRightInd w:val="0"/>
              <w:jc w:val="right"/>
              <w:rPr>
                <w:b/>
              </w:rPr>
            </w:pPr>
            <w:r w:rsidRPr="00F51A8B">
              <w:rPr>
                <w:b/>
              </w:rPr>
              <w:t>KOKKU</w:t>
            </w:r>
          </w:p>
        </w:tc>
        <w:tc>
          <w:tcPr>
            <w:tcW w:w="1559" w:type="dxa"/>
            <w:tcBorders>
              <w:top w:val="single" w:sz="4" w:space="0" w:color="auto"/>
              <w:left w:val="single" w:sz="4" w:space="0" w:color="auto"/>
              <w:bottom w:val="single" w:sz="4" w:space="0" w:color="auto"/>
              <w:right w:val="single" w:sz="4" w:space="0" w:color="auto"/>
            </w:tcBorders>
          </w:tcPr>
          <w:p w:rsidR="00B33437" w:rsidRPr="00F51A8B" w:rsidRDefault="00F51A8B" w:rsidP="00B33437">
            <w:pPr>
              <w:widowControl w:val="0"/>
              <w:autoSpaceDE w:val="0"/>
              <w:autoSpaceDN w:val="0"/>
              <w:adjustRightInd w:val="0"/>
              <w:jc w:val="center"/>
              <w:rPr>
                <w:b/>
              </w:rPr>
            </w:pPr>
            <w:r>
              <w:rPr>
                <w:b/>
              </w:rPr>
              <w:t>3</w:t>
            </w:r>
          </w:p>
        </w:tc>
        <w:tc>
          <w:tcPr>
            <w:tcW w:w="1559" w:type="dxa"/>
            <w:tcBorders>
              <w:top w:val="single" w:sz="4" w:space="0" w:color="auto"/>
              <w:left w:val="single" w:sz="4" w:space="0" w:color="auto"/>
              <w:bottom w:val="single" w:sz="4" w:space="0" w:color="auto"/>
              <w:right w:val="single" w:sz="4" w:space="0" w:color="auto"/>
            </w:tcBorders>
            <w:hideMark/>
          </w:tcPr>
          <w:p w:rsidR="00B33437" w:rsidRPr="00F51A8B" w:rsidRDefault="000E5497" w:rsidP="00B33437">
            <w:pPr>
              <w:widowControl w:val="0"/>
              <w:autoSpaceDE w:val="0"/>
              <w:autoSpaceDN w:val="0"/>
              <w:adjustRightInd w:val="0"/>
              <w:jc w:val="cente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B33437" w:rsidRDefault="00B33437" w:rsidP="00B33437">
            <w:pPr>
              <w:widowControl w:val="0"/>
              <w:autoSpaceDE w:val="0"/>
              <w:autoSpaceDN w:val="0"/>
              <w:adjustRightInd w:val="0"/>
            </w:pPr>
          </w:p>
        </w:tc>
      </w:tr>
      <w:tr w:rsidR="00B33437"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B33437" w:rsidRDefault="00B33437" w:rsidP="00B33437">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B33437" w:rsidRDefault="00B33437" w:rsidP="00B3343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B33437" w:rsidRDefault="00B33437" w:rsidP="00240A5D">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hideMark/>
          </w:tcPr>
          <w:p w:rsidR="00B33437" w:rsidRDefault="00B33437" w:rsidP="00B33437">
            <w:pPr>
              <w:widowControl w:val="0"/>
              <w:autoSpaceDE w:val="0"/>
              <w:autoSpaceDN w:val="0"/>
              <w:adjustRightInd w:val="0"/>
            </w:pP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Pr="008D50CC" w:rsidRDefault="00AD74CC" w:rsidP="00FF5240">
            <w:pPr>
              <w:widowControl w:val="0"/>
              <w:autoSpaceDE w:val="0"/>
              <w:autoSpaceDN w:val="0"/>
              <w:adjustRightInd w:val="0"/>
            </w:pPr>
            <w:r>
              <w:t>3. Raamatupidamisosakond</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FF5240">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Finantsjuht</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FF5240">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Pr="006D42FE" w:rsidRDefault="00AD74CC" w:rsidP="00FF5240">
            <w:pPr>
              <w:widowControl w:val="0"/>
              <w:autoSpaceDE w:val="0"/>
              <w:autoSpaceDN w:val="0"/>
              <w:adjustRightInd w:val="0"/>
              <w:rPr>
                <w:highlight w:val="yellow"/>
              </w:rPr>
            </w:pPr>
            <w:r w:rsidRPr="000E5497">
              <w:lastRenderedPageBreak/>
              <w:t>Pearaamatupidaja</w:t>
            </w:r>
          </w:p>
        </w:tc>
        <w:tc>
          <w:tcPr>
            <w:tcW w:w="1559" w:type="dxa"/>
            <w:tcBorders>
              <w:top w:val="single" w:sz="4" w:space="0" w:color="auto"/>
              <w:left w:val="single" w:sz="4" w:space="0" w:color="auto"/>
              <w:bottom w:val="single" w:sz="4" w:space="0" w:color="auto"/>
              <w:right w:val="single" w:sz="4" w:space="0" w:color="auto"/>
            </w:tcBorders>
          </w:tcPr>
          <w:p w:rsidR="00AD74CC" w:rsidRPr="006D42FE" w:rsidRDefault="00AD74CC" w:rsidP="00FF5240">
            <w:pPr>
              <w:widowControl w:val="0"/>
              <w:autoSpaceDE w:val="0"/>
              <w:autoSpaceDN w:val="0"/>
              <w:adjustRightInd w:val="0"/>
              <w:jc w:val="center"/>
              <w:rPr>
                <w:highlight w:val="yellow"/>
              </w:rPr>
            </w:pPr>
          </w:p>
        </w:tc>
        <w:tc>
          <w:tcPr>
            <w:tcW w:w="1559" w:type="dxa"/>
            <w:tcBorders>
              <w:top w:val="single" w:sz="4" w:space="0" w:color="auto"/>
              <w:left w:val="single" w:sz="4" w:space="0" w:color="auto"/>
              <w:bottom w:val="single" w:sz="4" w:space="0" w:color="auto"/>
              <w:right w:val="single" w:sz="4" w:space="0" w:color="auto"/>
            </w:tcBorders>
            <w:hideMark/>
          </w:tcPr>
          <w:p w:rsidR="00AD74CC" w:rsidRPr="006D42FE" w:rsidRDefault="00AD74CC" w:rsidP="00FF5240">
            <w:pPr>
              <w:widowControl w:val="0"/>
              <w:autoSpaceDE w:val="0"/>
              <w:autoSpaceDN w:val="0"/>
              <w:adjustRightInd w:val="0"/>
              <w:jc w:val="center"/>
              <w:rPr>
                <w:highlight w:val="yellow"/>
              </w:rPr>
            </w:pPr>
            <w:r w:rsidRPr="000E5497">
              <w:t>1</w:t>
            </w: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R</w:t>
            </w:r>
            <w:r w:rsidRPr="00B67A7B">
              <w:t>aamatupidaja</w:t>
            </w:r>
            <w:r w:rsidRPr="00B67A7B">
              <w:tab/>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FF5240">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r>
              <w:t>6</w:t>
            </w: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Pr="008D50CC" w:rsidRDefault="00AD74CC" w:rsidP="00FF5240">
            <w:pPr>
              <w:widowControl w:val="0"/>
              <w:autoSpaceDE w:val="0"/>
              <w:autoSpaceDN w:val="0"/>
              <w:adjustRightInd w:val="0"/>
            </w:pPr>
            <w:r>
              <w:t>R</w:t>
            </w:r>
            <w:r w:rsidRPr="00B67A7B">
              <w:t>aamatupidaja-personalispetsialist</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FF5240">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r>
              <w:t>1</w:t>
            </w: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Pr="002077EA" w:rsidRDefault="00AD74CC" w:rsidP="00FF5240">
            <w:pPr>
              <w:widowControl w:val="0"/>
              <w:autoSpaceDE w:val="0"/>
              <w:autoSpaceDN w:val="0"/>
              <w:adjustRightInd w:val="0"/>
              <w:jc w:val="right"/>
              <w:rPr>
                <w:b/>
              </w:rPr>
            </w:pPr>
            <w:r w:rsidRPr="002077EA">
              <w:rPr>
                <w:b/>
              </w:rPr>
              <w:t>KOKKU</w:t>
            </w:r>
          </w:p>
        </w:tc>
        <w:tc>
          <w:tcPr>
            <w:tcW w:w="1559" w:type="dxa"/>
            <w:tcBorders>
              <w:top w:val="single" w:sz="4" w:space="0" w:color="auto"/>
              <w:left w:val="single" w:sz="4" w:space="0" w:color="auto"/>
              <w:bottom w:val="single" w:sz="4" w:space="0" w:color="auto"/>
              <w:right w:val="single" w:sz="4" w:space="0" w:color="auto"/>
            </w:tcBorders>
          </w:tcPr>
          <w:p w:rsidR="00AD74CC" w:rsidRPr="002077EA" w:rsidRDefault="00AD74CC" w:rsidP="00FF5240">
            <w:pPr>
              <w:widowControl w:val="0"/>
              <w:autoSpaceDE w:val="0"/>
              <w:autoSpaceDN w:val="0"/>
              <w:adjustRightInd w:val="0"/>
              <w:jc w:val="center"/>
              <w:rPr>
                <w:b/>
              </w:rPr>
            </w:pPr>
            <w:r w:rsidRPr="002077EA">
              <w:rPr>
                <w:b/>
              </w:rPr>
              <w:t>1</w:t>
            </w:r>
          </w:p>
        </w:tc>
        <w:tc>
          <w:tcPr>
            <w:tcW w:w="1559" w:type="dxa"/>
            <w:tcBorders>
              <w:top w:val="single" w:sz="4" w:space="0" w:color="auto"/>
              <w:left w:val="single" w:sz="4" w:space="0" w:color="auto"/>
              <w:bottom w:val="single" w:sz="4" w:space="0" w:color="auto"/>
              <w:right w:val="single" w:sz="4" w:space="0" w:color="auto"/>
            </w:tcBorders>
            <w:hideMark/>
          </w:tcPr>
          <w:p w:rsidR="00AD74CC" w:rsidRPr="002077EA" w:rsidRDefault="00AD74CC" w:rsidP="00FF5240">
            <w:pPr>
              <w:widowControl w:val="0"/>
              <w:autoSpaceDE w:val="0"/>
              <w:autoSpaceDN w:val="0"/>
              <w:adjustRightInd w:val="0"/>
              <w:jc w:val="center"/>
              <w:rPr>
                <w:b/>
              </w:rPr>
            </w:pPr>
            <w:r w:rsidRPr="002077EA">
              <w:rPr>
                <w:b/>
              </w:rPr>
              <w:t>8</w:t>
            </w: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B3343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240A5D">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pP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4. Linnakeskkonna osakond</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FF5240">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Pr="006D42FE" w:rsidRDefault="00AD74CC" w:rsidP="00FF5240">
            <w:pPr>
              <w:widowControl w:val="0"/>
              <w:autoSpaceDE w:val="0"/>
              <w:autoSpaceDN w:val="0"/>
              <w:adjustRightInd w:val="0"/>
              <w:rPr>
                <w:highlight w:val="yellow"/>
              </w:rPr>
            </w:pPr>
            <w:r w:rsidRPr="000E5497">
              <w:t>Osakonna juhataja</w:t>
            </w:r>
          </w:p>
        </w:tc>
        <w:tc>
          <w:tcPr>
            <w:tcW w:w="1559" w:type="dxa"/>
            <w:tcBorders>
              <w:top w:val="single" w:sz="4" w:space="0" w:color="auto"/>
              <w:left w:val="single" w:sz="4" w:space="0" w:color="auto"/>
              <w:bottom w:val="single" w:sz="4" w:space="0" w:color="auto"/>
              <w:right w:val="single" w:sz="4" w:space="0" w:color="auto"/>
            </w:tcBorders>
          </w:tcPr>
          <w:p w:rsidR="00AD74CC" w:rsidRPr="006D42FE" w:rsidRDefault="00AD74CC" w:rsidP="00FF5240">
            <w:pPr>
              <w:widowControl w:val="0"/>
              <w:autoSpaceDE w:val="0"/>
              <w:autoSpaceDN w:val="0"/>
              <w:adjustRightInd w:val="0"/>
              <w:jc w:val="center"/>
              <w:rPr>
                <w:highlight w:val="yellow"/>
              </w:rPr>
            </w:pPr>
            <w:r w:rsidRPr="000E5497">
              <w:t>1</w:t>
            </w:r>
          </w:p>
        </w:tc>
        <w:tc>
          <w:tcPr>
            <w:tcW w:w="1559" w:type="dxa"/>
            <w:tcBorders>
              <w:top w:val="single" w:sz="4" w:space="0" w:color="auto"/>
              <w:left w:val="single" w:sz="4" w:space="0" w:color="auto"/>
              <w:bottom w:val="single" w:sz="4" w:space="0" w:color="auto"/>
              <w:right w:val="single" w:sz="4" w:space="0" w:color="auto"/>
            </w:tcBorders>
            <w:hideMark/>
          </w:tcPr>
          <w:p w:rsidR="00AD74CC" w:rsidRPr="006D42FE" w:rsidRDefault="00AD74CC" w:rsidP="00FF5240">
            <w:pPr>
              <w:widowControl w:val="0"/>
              <w:autoSpaceDE w:val="0"/>
              <w:autoSpaceDN w:val="0"/>
              <w:adjustRightInd w:val="0"/>
              <w:jc w:val="center"/>
              <w:rPr>
                <w:highlight w:val="yellow"/>
              </w:rP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Pr="008D50CC" w:rsidRDefault="00AD74CC" w:rsidP="00FF5240">
            <w:pPr>
              <w:widowControl w:val="0"/>
              <w:autoSpaceDE w:val="0"/>
              <w:autoSpaceDN w:val="0"/>
              <w:adjustRightInd w:val="0"/>
            </w:pPr>
            <w:r>
              <w:t>S</w:t>
            </w:r>
            <w:r w:rsidRPr="00B67A7B">
              <w:t>petsialist</w:t>
            </w:r>
          </w:p>
        </w:tc>
        <w:tc>
          <w:tcPr>
            <w:tcW w:w="1559" w:type="dxa"/>
            <w:tcBorders>
              <w:top w:val="single" w:sz="4" w:space="0" w:color="auto"/>
              <w:left w:val="single" w:sz="4" w:space="0" w:color="auto"/>
              <w:bottom w:val="single" w:sz="4" w:space="0" w:color="auto"/>
              <w:right w:val="single" w:sz="4" w:space="0" w:color="auto"/>
            </w:tcBorders>
          </w:tcPr>
          <w:p w:rsidR="00AD74CC" w:rsidRDefault="00684F3C" w:rsidP="00FF5240">
            <w:pPr>
              <w:widowControl w:val="0"/>
              <w:autoSpaceDE w:val="0"/>
              <w:autoSpaceDN w:val="0"/>
              <w:adjustRightInd w:val="0"/>
              <w:jc w:val="center"/>
            </w:pPr>
            <w:r>
              <w:t>2</w:t>
            </w: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FF5240">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Pr="00F34F51" w:rsidRDefault="00AD74CC" w:rsidP="00FF5240">
            <w:pPr>
              <w:widowControl w:val="0"/>
              <w:autoSpaceDE w:val="0"/>
              <w:autoSpaceDN w:val="0"/>
              <w:adjustRightInd w:val="0"/>
              <w:jc w:val="right"/>
              <w:rPr>
                <w:b/>
              </w:rPr>
            </w:pPr>
            <w:r w:rsidRPr="00F34F51">
              <w:rPr>
                <w:b/>
              </w:rPr>
              <w:t>KOKKU</w:t>
            </w:r>
          </w:p>
        </w:tc>
        <w:tc>
          <w:tcPr>
            <w:tcW w:w="1559" w:type="dxa"/>
            <w:tcBorders>
              <w:top w:val="single" w:sz="4" w:space="0" w:color="auto"/>
              <w:left w:val="single" w:sz="4" w:space="0" w:color="auto"/>
              <w:bottom w:val="single" w:sz="4" w:space="0" w:color="auto"/>
              <w:right w:val="single" w:sz="4" w:space="0" w:color="auto"/>
            </w:tcBorders>
          </w:tcPr>
          <w:p w:rsidR="00AD74CC" w:rsidRPr="00F34F51" w:rsidRDefault="00AD74CC" w:rsidP="00FF5240">
            <w:pPr>
              <w:widowControl w:val="0"/>
              <w:autoSpaceDE w:val="0"/>
              <w:autoSpaceDN w:val="0"/>
              <w:adjustRightInd w:val="0"/>
              <w:jc w:val="center"/>
              <w:rPr>
                <w:b/>
              </w:rPr>
            </w:pPr>
            <w:r>
              <w:rPr>
                <w:b/>
              </w:rPr>
              <w:t>3</w:t>
            </w:r>
          </w:p>
        </w:tc>
        <w:tc>
          <w:tcPr>
            <w:tcW w:w="1559" w:type="dxa"/>
            <w:tcBorders>
              <w:top w:val="single" w:sz="4" w:space="0" w:color="auto"/>
              <w:left w:val="single" w:sz="4" w:space="0" w:color="auto"/>
              <w:bottom w:val="single" w:sz="4" w:space="0" w:color="auto"/>
              <w:right w:val="single" w:sz="4" w:space="0" w:color="auto"/>
            </w:tcBorders>
            <w:hideMark/>
          </w:tcPr>
          <w:p w:rsidR="00AD74CC" w:rsidRPr="00F34F51" w:rsidRDefault="00AD74CC" w:rsidP="00FF5240">
            <w:pPr>
              <w:widowControl w:val="0"/>
              <w:autoSpaceDE w:val="0"/>
              <w:autoSpaceDN w:val="0"/>
              <w:adjustRightInd w:val="0"/>
              <w:jc w:val="center"/>
              <w:rPr>
                <w:b/>
              </w:rPr>
            </w:pPr>
            <w:r>
              <w:rPr>
                <w:b/>
              </w:rPr>
              <w:t>0</w:t>
            </w: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B3343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240A5D">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pP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Pr="008D50CC" w:rsidRDefault="00AD74CC" w:rsidP="00FF5240">
            <w:pPr>
              <w:widowControl w:val="0"/>
              <w:autoSpaceDE w:val="0"/>
              <w:autoSpaceDN w:val="0"/>
              <w:adjustRightInd w:val="0"/>
            </w:pPr>
            <w:r>
              <w:t>5. Ehitus- ja planeerimisosakond</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FF5240">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Osakonna juhataja</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FF5240">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Ehitusjärelvalve spetsialist</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FF5240">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L</w:t>
            </w:r>
            <w:r w:rsidRPr="00B67A7B">
              <w:t>innaarhitekt</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FF5240">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 xml:space="preserve">Linnaarengu ja muinsuskaitse </w:t>
            </w:r>
            <w:r w:rsidRPr="00B67A7B">
              <w:t>spetsialist</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FF5240">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Pr="008D50CC" w:rsidRDefault="00AD74CC" w:rsidP="00FF5240">
            <w:pPr>
              <w:widowControl w:val="0"/>
              <w:autoSpaceDE w:val="0"/>
              <w:autoSpaceDN w:val="0"/>
              <w:adjustRightInd w:val="0"/>
            </w:pPr>
            <w:r>
              <w:t xml:space="preserve">Arendustöö </w:t>
            </w:r>
            <w:r w:rsidRPr="00B67A7B">
              <w:t>spetsialist</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FF5240">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r>
              <w:t>1</w:t>
            </w: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 xml:space="preserve">Linnavara </w:t>
            </w:r>
            <w:r w:rsidRPr="00B67A7B">
              <w:t>spetsialist</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FF5240">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r>
              <w:t>1</w:t>
            </w: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Pr="002077EA" w:rsidRDefault="00AD74CC" w:rsidP="00FF5240">
            <w:pPr>
              <w:widowControl w:val="0"/>
              <w:autoSpaceDE w:val="0"/>
              <w:autoSpaceDN w:val="0"/>
              <w:adjustRightInd w:val="0"/>
              <w:jc w:val="right"/>
              <w:rPr>
                <w:b/>
              </w:rPr>
            </w:pPr>
            <w:r w:rsidRPr="002077EA">
              <w:rPr>
                <w:b/>
              </w:rPr>
              <w:t>KOKKU</w:t>
            </w:r>
          </w:p>
        </w:tc>
        <w:tc>
          <w:tcPr>
            <w:tcW w:w="1559" w:type="dxa"/>
            <w:tcBorders>
              <w:top w:val="single" w:sz="4" w:space="0" w:color="auto"/>
              <w:left w:val="single" w:sz="4" w:space="0" w:color="auto"/>
              <w:bottom w:val="single" w:sz="4" w:space="0" w:color="auto"/>
              <w:right w:val="single" w:sz="4" w:space="0" w:color="auto"/>
            </w:tcBorders>
          </w:tcPr>
          <w:p w:rsidR="00AD74CC" w:rsidRPr="002077EA" w:rsidRDefault="00AD74CC" w:rsidP="00FF5240">
            <w:pPr>
              <w:widowControl w:val="0"/>
              <w:autoSpaceDE w:val="0"/>
              <w:autoSpaceDN w:val="0"/>
              <w:adjustRightInd w:val="0"/>
              <w:jc w:val="center"/>
              <w:rPr>
                <w:b/>
              </w:rPr>
            </w:pPr>
            <w:r>
              <w:rPr>
                <w:b/>
              </w:rPr>
              <w:t>4</w:t>
            </w:r>
          </w:p>
        </w:tc>
        <w:tc>
          <w:tcPr>
            <w:tcW w:w="1559" w:type="dxa"/>
            <w:tcBorders>
              <w:top w:val="single" w:sz="4" w:space="0" w:color="auto"/>
              <w:left w:val="single" w:sz="4" w:space="0" w:color="auto"/>
              <w:bottom w:val="single" w:sz="4" w:space="0" w:color="auto"/>
              <w:right w:val="single" w:sz="4" w:space="0" w:color="auto"/>
            </w:tcBorders>
            <w:hideMark/>
          </w:tcPr>
          <w:p w:rsidR="00AD74CC" w:rsidRPr="002077EA" w:rsidRDefault="00AD74CC" w:rsidP="00FF5240">
            <w:pPr>
              <w:widowControl w:val="0"/>
              <w:autoSpaceDE w:val="0"/>
              <w:autoSpaceDN w:val="0"/>
              <w:adjustRightInd w:val="0"/>
              <w:jc w:val="center"/>
              <w:rPr>
                <w:b/>
              </w:rPr>
            </w:pPr>
            <w:r w:rsidRPr="002077EA">
              <w:rPr>
                <w:b/>
              </w:rPr>
              <w:t>2</w:t>
            </w: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B3343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240A5D">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pP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6. Maakorraldusosakond</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FF5240">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Osakonna juhataja</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FF5240">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Pr="006D42FE" w:rsidRDefault="00AD74CC" w:rsidP="00FF5240">
            <w:pPr>
              <w:widowControl w:val="0"/>
              <w:autoSpaceDE w:val="0"/>
              <w:autoSpaceDN w:val="0"/>
              <w:adjustRightInd w:val="0"/>
              <w:rPr>
                <w:highlight w:val="yellow"/>
              </w:rPr>
            </w:pPr>
            <w:r w:rsidRPr="000E5497">
              <w:t>Linnageodeet</w:t>
            </w:r>
          </w:p>
        </w:tc>
        <w:tc>
          <w:tcPr>
            <w:tcW w:w="1559" w:type="dxa"/>
            <w:tcBorders>
              <w:top w:val="single" w:sz="4" w:space="0" w:color="auto"/>
              <w:left w:val="single" w:sz="4" w:space="0" w:color="auto"/>
              <w:bottom w:val="single" w:sz="4" w:space="0" w:color="auto"/>
              <w:right w:val="single" w:sz="4" w:space="0" w:color="auto"/>
            </w:tcBorders>
          </w:tcPr>
          <w:p w:rsidR="00AD74CC" w:rsidRPr="006D42FE" w:rsidRDefault="00AD74CC" w:rsidP="00FF5240">
            <w:pPr>
              <w:widowControl w:val="0"/>
              <w:autoSpaceDE w:val="0"/>
              <w:autoSpaceDN w:val="0"/>
              <w:adjustRightInd w:val="0"/>
              <w:jc w:val="center"/>
              <w:rPr>
                <w:highlight w:val="yellow"/>
              </w:rPr>
            </w:pPr>
            <w:r w:rsidRPr="000E5497">
              <w:t>1</w:t>
            </w: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M</w:t>
            </w:r>
            <w:r w:rsidRPr="00B67A7B">
              <w:t>aaregistri spetsialist</w:t>
            </w:r>
          </w:p>
        </w:tc>
        <w:tc>
          <w:tcPr>
            <w:tcW w:w="1559" w:type="dxa"/>
            <w:tcBorders>
              <w:top w:val="single" w:sz="4" w:space="0" w:color="auto"/>
              <w:left w:val="single" w:sz="4" w:space="0" w:color="auto"/>
              <w:bottom w:val="single" w:sz="4" w:space="0" w:color="auto"/>
              <w:right w:val="single" w:sz="4" w:space="0" w:color="auto"/>
            </w:tcBorders>
          </w:tcPr>
          <w:p w:rsidR="00AD74CC" w:rsidRDefault="00B16700" w:rsidP="00FF5240">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Pr="00F34F51" w:rsidRDefault="00AD74CC" w:rsidP="00FF5240">
            <w:pPr>
              <w:widowControl w:val="0"/>
              <w:autoSpaceDE w:val="0"/>
              <w:autoSpaceDN w:val="0"/>
              <w:adjustRightInd w:val="0"/>
              <w:jc w:val="right"/>
              <w:rPr>
                <w:b/>
              </w:rPr>
            </w:pPr>
            <w:r w:rsidRPr="00F34F51">
              <w:rPr>
                <w:b/>
              </w:rPr>
              <w:t>KOKKU</w:t>
            </w:r>
          </w:p>
        </w:tc>
        <w:tc>
          <w:tcPr>
            <w:tcW w:w="1559" w:type="dxa"/>
            <w:tcBorders>
              <w:top w:val="single" w:sz="4" w:space="0" w:color="auto"/>
              <w:left w:val="single" w:sz="4" w:space="0" w:color="auto"/>
              <w:bottom w:val="single" w:sz="4" w:space="0" w:color="auto"/>
              <w:right w:val="single" w:sz="4" w:space="0" w:color="auto"/>
            </w:tcBorders>
          </w:tcPr>
          <w:p w:rsidR="00AD74CC" w:rsidRPr="00F34F51" w:rsidRDefault="00B16700" w:rsidP="00FF5240">
            <w:pPr>
              <w:widowControl w:val="0"/>
              <w:autoSpaceDE w:val="0"/>
              <w:autoSpaceDN w:val="0"/>
              <w:adjustRightInd w:val="0"/>
              <w:jc w:val="center"/>
              <w:rPr>
                <w:b/>
              </w:rPr>
            </w:pPr>
            <w:r>
              <w:rPr>
                <w:b/>
              </w:rPr>
              <w:t>3</w:t>
            </w:r>
          </w:p>
        </w:tc>
        <w:tc>
          <w:tcPr>
            <w:tcW w:w="1559" w:type="dxa"/>
            <w:tcBorders>
              <w:top w:val="single" w:sz="4" w:space="0" w:color="auto"/>
              <w:left w:val="single" w:sz="4" w:space="0" w:color="auto"/>
              <w:bottom w:val="single" w:sz="4" w:space="0" w:color="auto"/>
              <w:right w:val="single" w:sz="4" w:space="0" w:color="auto"/>
            </w:tcBorders>
            <w:hideMark/>
          </w:tcPr>
          <w:p w:rsidR="00AD74CC" w:rsidRPr="00F34F51" w:rsidRDefault="00B16700" w:rsidP="00FF5240">
            <w:pPr>
              <w:widowControl w:val="0"/>
              <w:autoSpaceDE w:val="0"/>
              <w:autoSpaceDN w:val="0"/>
              <w:adjustRightInd w:val="0"/>
              <w:jc w:val="center"/>
              <w:rPr>
                <w:b/>
              </w:rPr>
            </w:pPr>
            <w:r>
              <w:rPr>
                <w:b/>
              </w:rPr>
              <w:t>0</w:t>
            </w: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B3343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240A5D">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pP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684F3C" w:rsidP="00FF5240">
            <w:pPr>
              <w:widowControl w:val="0"/>
              <w:autoSpaceDE w:val="0"/>
              <w:autoSpaceDN w:val="0"/>
              <w:adjustRightInd w:val="0"/>
            </w:pPr>
            <w:r>
              <w:t>7. Haridus</w:t>
            </w:r>
            <w:r w:rsidR="00AD74CC">
              <w:t>osakond</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FF5240">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Pr="008D50CC" w:rsidRDefault="00AD74CC" w:rsidP="00FF5240">
            <w:pPr>
              <w:widowControl w:val="0"/>
              <w:autoSpaceDE w:val="0"/>
              <w:autoSpaceDN w:val="0"/>
              <w:adjustRightInd w:val="0"/>
            </w:pPr>
            <w:r>
              <w:t>Osakonna juhataja</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FF5240">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Spordi ja noorsootöö sp</w:t>
            </w:r>
            <w:r w:rsidRPr="00B67A7B">
              <w:t>etsialist</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FF5240">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 xml:space="preserve">Hariduse </w:t>
            </w:r>
            <w:r w:rsidRPr="00B67A7B">
              <w:t>spetsialist</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FF5240">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Kultuurijuht</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FF5240">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jc w:val="center"/>
            </w:pPr>
            <w:r>
              <w:t>1</w:t>
            </w: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Pr="002077EA" w:rsidRDefault="00AD74CC" w:rsidP="00FF5240">
            <w:pPr>
              <w:widowControl w:val="0"/>
              <w:autoSpaceDE w:val="0"/>
              <w:autoSpaceDN w:val="0"/>
              <w:adjustRightInd w:val="0"/>
              <w:jc w:val="right"/>
              <w:rPr>
                <w:b/>
              </w:rPr>
            </w:pPr>
            <w:r w:rsidRPr="002077EA">
              <w:rPr>
                <w:b/>
              </w:rPr>
              <w:t>KOKKU</w:t>
            </w:r>
          </w:p>
        </w:tc>
        <w:tc>
          <w:tcPr>
            <w:tcW w:w="1559" w:type="dxa"/>
            <w:tcBorders>
              <w:top w:val="single" w:sz="4" w:space="0" w:color="auto"/>
              <w:left w:val="single" w:sz="4" w:space="0" w:color="auto"/>
              <w:bottom w:val="single" w:sz="4" w:space="0" w:color="auto"/>
              <w:right w:val="single" w:sz="4" w:space="0" w:color="auto"/>
            </w:tcBorders>
          </w:tcPr>
          <w:p w:rsidR="00AD74CC" w:rsidRPr="002077EA" w:rsidRDefault="00AD74CC" w:rsidP="00FF5240">
            <w:pPr>
              <w:widowControl w:val="0"/>
              <w:autoSpaceDE w:val="0"/>
              <w:autoSpaceDN w:val="0"/>
              <w:adjustRightInd w:val="0"/>
              <w:jc w:val="center"/>
              <w:rPr>
                <w:b/>
              </w:rPr>
            </w:pPr>
            <w:r w:rsidRPr="002077EA">
              <w:rPr>
                <w:b/>
              </w:rPr>
              <w:t>3</w:t>
            </w:r>
          </w:p>
        </w:tc>
        <w:tc>
          <w:tcPr>
            <w:tcW w:w="1559" w:type="dxa"/>
            <w:tcBorders>
              <w:top w:val="single" w:sz="4" w:space="0" w:color="auto"/>
              <w:left w:val="single" w:sz="4" w:space="0" w:color="auto"/>
              <w:bottom w:val="single" w:sz="4" w:space="0" w:color="auto"/>
              <w:right w:val="single" w:sz="4" w:space="0" w:color="auto"/>
            </w:tcBorders>
            <w:hideMark/>
          </w:tcPr>
          <w:p w:rsidR="00AD74CC" w:rsidRPr="002077EA" w:rsidRDefault="00AD74CC" w:rsidP="00FF5240">
            <w:pPr>
              <w:widowControl w:val="0"/>
              <w:autoSpaceDE w:val="0"/>
              <w:autoSpaceDN w:val="0"/>
              <w:adjustRightInd w:val="0"/>
              <w:jc w:val="center"/>
              <w:rPr>
                <w:b/>
              </w:rPr>
            </w:pPr>
            <w:r w:rsidRPr="002077EA">
              <w:rPr>
                <w:b/>
              </w:rPr>
              <w:t>1</w:t>
            </w: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FF5240">
            <w:pPr>
              <w:widowControl w:val="0"/>
              <w:autoSpaceDE w:val="0"/>
              <w:autoSpaceDN w:val="0"/>
              <w:adjustRightInd w:val="0"/>
            </w:pP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B3343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240A5D">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pPr>
          </w:p>
        </w:tc>
      </w:tr>
      <w:tr w:rsidR="00AD74CC" w:rsidRPr="00B33437" w:rsidTr="00A01B7B">
        <w:trPr>
          <w:trHeight w:val="279"/>
        </w:trPr>
        <w:tc>
          <w:tcPr>
            <w:tcW w:w="3936" w:type="dxa"/>
            <w:tcBorders>
              <w:top w:val="single" w:sz="4" w:space="0" w:color="auto"/>
              <w:left w:val="single" w:sz="4" w:space="0" w:color="auto"/>
              <w:bottom w:val="single" w:sz="4" w:space="0" w:color="auto"/>
              <w:right w:val="single" w:sz="4" w:space="0" w:color="auto"/>
            </w:tcBorders>
            <w:hideMark/>
          </w:tcPr>
          <w:p w:rsidR="00AD74CC" w:rsidRPr="0043716F" w:rsidRDefault="00AD74CC" w:rsidP="0043716F">
            <w:pPr>
              <w:pStyle w:val="Pealkiri8"/>
              <w:ind w:right="-216"/>
              <w:jc w:val="both"/>
              <w:rPr>
                <w:i w:val="0"/>
              </w:rPr>
            </w:pPr>
            <w:r>
              <w:rPr>
                <w:i w:val="0"/>
                <w:iCs w:val="0"/>
              </w:rPr>
              <w:t>8</w:t>
            </w:r>
            <w:r w:rsidRPr="0043716F">
              <w:rPr>
                <w:i w:val="0"/>
                <w:iCs w:val="0"/>
              </w:rPr>
              <w:t>.</w:t>
            </w:r>
            <w:r>
              <w:rPr>
                <w:i w:val="0"/>
              </w:rPr>
              <w:t xml:space="preserve"> </w:t>
            </w:r>
            <w:r w:rsidRPr="0043716F">
              <w:rPr>
                <w:i w:val="0"/>
              </w:rPr>
              <w:t>Sotsiaal- ja tervishoiuosakond</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B3343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pP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pPr>
            <w:r>
              <w:t>Osakonna juhataja</w:t>
            </w: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B3343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pPr>
            <w:r>
              <w:t>S</w:t>
            </w:r>
            <w:r w:rsidRPr="00B67A7B">
              <w:t>otsiaaltoetuste spetsialist</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B33437">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pPr>
            <w:r>
              <w:t>L</w:t>
            </w:r>
            <w:r w:rsidRPr="00B67A7B">
              <w:t>astekaitse spetsialist</w:t>
            </w:r>
          </w:p>
        </w:tc>
        <w:tc>
          <w:tcPr>
            <w:tcW w:w="1559" w:type="dxa"/>
            <w:tcBorders>
              <w:top w:val="single" w:sz="4" w:space="0" w:color="auto"/>
              <w:left w:val="single" w:sz="4" w:space="0" w:color="auto"/>
              <w:bottom w:val="single" w:sz="4" w:space="0" w:color="auto"/>
              <w:right w:val="single" w:sz="4" w:space="0" w:color="auto"/>
            </w:tcBorders>
          </w:tcPr>
          <w:p w:rsidR="00AD74CC" w:rsidRDefault="00684F3C" w:rsidP="00B33437">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tcPr>
          <w:p w:rsidR="00AD74CC" w:rsidRDefault="00AD74CC" w:rsidP="00B33437">
            <w:pPr>
              <w:widowControl w:val="0"/>
              <w:autoSpaceDE w:val="0"/>
              <w:autoSpaceDN w:val="0"/>
              <w:adjustRightInd w:val="0"/>
            </w:pPr>
            <w:r>
              <w:t>L</w:t>
            </w:r>
            <w:r w:rsidRPr="00B67A7B">
              <w:t>aste hoolekande spetsialist</w:t>
            </w:r>
          </w:p>
        </w:tc>
        <w:tc>
          <w:tcPr>
            <w:tcW w:w="1559" w:type="dxa"/>
            <w:tcBorders>
              <w:top w:val="single" w:sz="4" w:space="0" w:color="auto"/>
              <w:left w:val="single" w:sz="4" w:space="0" w:color="auto"/>
              <w:bottom w:val="single" w:sz="4" w:space="0" w:color="auto"/>
              <w:right w:val="single" w:sz="4" w:space="0" w:color="auto"/>
            </w:tcBorders>
          </w:tcPr>
          <w:p w:rsidR="00AD74CC" w:rsidRDefault="002D4D9F" w:rsidP="00B33437">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B3343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AD74CC" w:rsidRDefault="00AD74CC" w:rsidP="00B33437">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Pr="00B33437" w:rsidRDefault="00AD74CC" w:rsidP="00B33437">
            <w:pPr>
              <w:widowControl w:val="0"/>
              <w:autoSpaceDE w:val="0"/>
              <w:autoSpaceDN w:val="0"/>
              <w:adjustRightInd w:val="0"/>
              <w:rPr>
                <w:u w:val="single"/>
              </w:rPr>
            </w:pPr>
            <w:r>
              <w:t>P</w:t>
            </w:r>
            <w:r w:rsidRPr="00B67A7B">
              <w:t>uuetega isikute kaitse spetsialist</w:t>
            </w:r>
          </w:p>
        </w:tc>
        <w:tc>
          <w:tcPr>
            <w:tcW w:w="1559" w:type="dxa"/>
            <w:tcBorders>
              <w:top w:val="single" w:sz="4" w:space="0" w:color="auto"/>
              <w:left w:val="single" w:sz="4" w:space="0" w:color="auto"/>
              <w:bottom w:val="single" w:sz="4" w:space="0" w:color="auto"/>
              <w:right w:val="single" w:sz="4" w:space="0" w:color="auto"/>
            </w:tcBorders>
          </w:tcPr>
          <w:p w:rsidR="00AD74CC" w:rsidRDefault="002D4D9F" w:rsidP="00B33437">
            <w:pPr>
              <w:widowControl w:val="0"/>
              <w:autoSpaceDE w:val="0"/>
              <w:autoSpaceDN w:val="0"/>
              <w:adjustRightInd w:val="0"/>
              <w:jc w:val="center"/>
            </w:pPr>
            <w:r>
              <w:t>1</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B3343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AD74CC" w:rsidRDefault="00AD74CC" w:rsidP="00B33437">
            <w:pPr>
              <w:widowControl w:val="0"/>
              <w:autoSpaceDE w:val="0"/>
              <w:autoSpaceDN w:val="0"/>
              <w:adjustRightInd w:val="0"/>
            </w:pPr>
            <w:r>
              <w:t>tähtajatu</w:t>
            </w:r>
          </w:p>
        </w:tc>
      </w:tr>
      <w:tr w:rsidR="00AD74CC" w:rsidRPr="00B33437"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pPr>
            <w:r>
              <w:t>S</w:t>
            </w:r>
            <w:r w:rsidRPr="00B67A7B">
              <w:t>petsialist-kooli sotsiaaltöötaja</w:t>
            </w: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B33437">
            <w:pPr>
              <w:widowControl w:val="0"/>
              <w:autoSpaceDE w:val="0"/>
              <w:autoSpaceDN w:val="0"/>
              <w:adjustRightInd w:val="0"/>
              <w:jc w:val="center"/>
            </w:pPr>
            <w:r>
              <w:t>2</w:t>
            </w: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pPr>
            <w:r>
              <w:t>tähtajatu</w:t>
            </w:r>
          </w:p>
        </w:tc>
      </w:tr>
      <w:tr w:rsidR="00AD74CC" w:rsidTr="00A01B7B">
        <w:tc>
          <w:tcPr>
            <w:tcW w:w="3936" w:type="dxa"/>
            <w:tcBorders>
              <w:top w:val="single" w:sz="4" w:space="0" w:color="auto"/>
              <w:left w:val="single" w:sz="4" w:space="0" w:color="auto"/>
              <w:bottom w:val="single" w:sz="4" w:space="0" w:color="auto"/>
              <w:right w:val="single" w:sz="4" w:space="0" w:color="auto"/>
            </w:tcBorders>
            <w:hideMark/>
          </w:tcPr>
          <w:p w:rsidR="00AD74CC" w:rsidRPr="008D50CC" w:rsidRDefault="00AD74CC" w:rsidP="008D50CC">
            <w:pPr>
              <w:widowControl w:val="0"/>
              <w:autoSpaceDE w:val="0"/>
              <w:autoSpaceDN w:val="0"/>
              <w:adjustRightInd w:val="0"/>
              <w:jc w:val="right"/>
              <w:rPr>
                <w:b/>
              </w:rPr>
            </w:pPr>
            <w:r w:rsidRPr="008D50CC">
              <w:rPr>
                <w:b/>
              </w:rPr>
              <w:t>KOKKU</w:t>
            </w:r>
          </w:p>
        </w:tc>
        <w:tc>
          <w:tcPr>
            <w:tcW w:w="1559" w:type="dxa"/>
            <w:tcBorders>
              <w:top w:val="single" w:sz="4" w:space="0" w:color="auto"/>
              <w:left w:val="single" w:sz="4" w:space="0" w:color="auto"/>
              <w:bottom w:val="single" w:sz="4" w:space="0" w:color="auto"/>
              <w:right w:val="single" w:sz="4" w:space="0" w:color="auto"/>
            </w:tcBorders>
            <w:hideMark/>
          </w:tcPr>
          <w:p w:rsidR="00AD74CC" w:rsidRPr="008D50CC" w:rsidRDefault="002D4D9F" w:rsidP="008D50CC">
            <w:pPr>
              <w:widowControl w:val="0"/>
              <w:autoSpaceDE w:val="0"/>
              <w:autoSpaceDN w:val="0"/>
              <w:adjustRightInd w:val="0"/>
              <w:jc w:val="center"/>
              <w:rPr>
                <w:b/>
              </w:rPr>
            </w:pPr>
            <w:r>
              <w:rPr>
                <w:b/>
              </w:rPr>
              <w:t>5</w:t>
            </w:r>
          </w:p>
        </w:tc>
        <w:tc>
          <w:tcPr>
            <w:tcW w:w="1559" w:type="dxa"/>
            <w:tcBorders>
              <w:top w:val="single" w:sz="4" w:space="0" w:color="auto"/>
              <w:left w:val="single" w:sz="4" w:space="0" w:color="auto"/>
              <w:bottom w:val="single" w:sz="4" w:space="0" w:color="auto"/>
              <w:right w:val="single" w:sz="4" w:space="0" w:color="auto"/>
            </w:tcBorders>
          </w:tcPr>
          <w:p w:rsidR="00AD74CC" w:rsidRPr="008D50CC" w:rsidRDefault="002D4D9F" w:rsidP="008D50CC">
            <w:pPr>
              <w:widowControl w:val="0"/>
              <w:autoSpaceDE w:val="0"/>
              <w:autoSpaceDN w:val="0"/>
              <w:adjustRightInd w:val="0"/>
              <w:jc w:val="cente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8D50CC">
            <w:pPr>
              <w:widowControl w:val="0"/>
              <w:autoSpaceDE w:val="0"/>
              <w:autoSpaceDN w:val="0"/>
              <w:adjustRightInd w:val="0"/>
            </w:pPr>
          </w:p>
        </w:tc>
      </w:tr>
      <w:tr w:rsidR="00AD74CC" w:rsidTr="00A01B7B">
        <w:tc>
          <w:tcPr>
            <w:tcW w:w="3936" w:type="dxa"/>
            <w:tcBorders>
              <w:top w:val="single" w:sz="4" w:space="0" w:color="auto"/>
              <w:left w:val="single" w:sz="4" w:space="0" w:color="auto"/>
              <w:bottom w:val="single" w:sz="4" w:space="0" w:color="auto"/>
              <w:right w:val="single" w:sz="4" w:space="0" w:color="auto"/>
            </w:tcBorders>
            <w:hideMark/>
          </w:tcPr>
          <w:p w:rsidR="00AD74CC" w:rsidRDefault="00AD74CC" w:rsidP="008D50C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hideMark/>
          </w:tcPr>
          <w:p w:rsidR="00AD74CC" w:rsidRDefault="00AD74CC" w:rsidP="008D50CC">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8D50CC">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8D50CC">
            <w:pPr>
              <w:widowControl w:val="0"/>
              <w:autoSpaceDE w:val="0"/>
              <w:autoSpaceDN w:val="0"/>
              <w:adjustRightInd w:val="0"/>
            </w:pPr>
          </w:p>
        </w:tc>
      </w:tr>
      <w:tr w:rsidR="00AD74CC" w:rsidTr="00A01B7B">
        <w:tc>
          <w:tcPr>
            <w:tcW w:w="3936" w:type="dxa"/>
            <w:tcBorders>
              <w:top w:val="single" w:sz="4" w:space="0" w:color="auto"/>
              <w:left w:val="single" w:sz="4" w:space="0" w:color="auto"/>
              <w:bottom w:val="single" w:sz="4" w:space="0" w:color="auto"/>
              <w:right w:val="single" w:sz="4" w:space="0" w:color="auto"/>
            </w:tcBorders>
            <w:hideMark/>
          </w:tcPr>
          <w:p w:rsidR="00AD74CC" w:rsidRPr="00B33437" w:rsidRDefault="00AD74CC" w:rsidP="00B33437">
            <w:pPr>
              <w:widowControl w:val="0"/>
              <w:autoSpaceDE w:val="0"/>
              <w:autoSpaceDN w:val="0"/>
              <w:adjustRightInd w:val="0"/>
              <w:jc w:val="right"/>
              <w:rPr>
                <w:b/>
              </w:rPr>
            </w:pPr>
            <w:r w:rsidRPr="00B33437">
              <w:rPr>
                <w:b/>
              </w:rPr>
              <w:t>Ametikohtade ja töökohtade koormus kokku</w:t>
            </w:r>
          </w:p>
        </w:tc>
        <w:tc>
          <w:tcPr>
            <w:tcW w:w="1559" w:type="dxa"/>
            <w:tcBorders>
              <w:top w:val="single" w:sz="4" w:space="0" w:color="auto"/>
              <w:left w:val="single" w:sz="4" w:space="0" w:color="auto"/>
              <w:bottom w:val="single" w:sz="4" w:space="0" w:color="auto"/>
              <w:right w:val="single" w:sz="4" w:space="0" w:color="auto"/>
            </w:tcBorders>
            <w:hideMark/>
          </w:tcPr>
          <w:p w:rsidR="00AD74CC" w:rsidRPr="00B33437" w:rsidRDefault="00684F3C" w:rsidP="00A01B7B">
            <w:pPr>
              <w:widowControl w:val="0"/>
              <w:autoSpaceDE w:val="0"/>
              <w:autoSpaceDN w:val="0"/>
              <w:adjustRightInd w:val="0"/>
              <w:jc w:val="center"/>
              <w:rPr>
                <w:b/>
              </w:rPr>
            </w:pPr>
            <w:r>
              <w:rPr>
                <w:b/>
              </w:rPr>
              <w:t>2</w:t>
            </w:r>
            <w:r w:rsidR="00B16700">
              <w:rPr>
                <w:b/>
              </w:rPr>
              <w:t>3</w:t>
            </w:r>
          </w:p>
        </w:tc>
        <w:tc>
          <w:tcPr>
            <w:tcW w:w="1559" w:type="dxa"/>
            <w:tcBorders>
              <w:top w:val="single" w:sz="4" w:space="0" w:color="auto"/>
              <w:left w:val="single" w:sz="4" w:space="0" w:color="auto"/>
              <w:bottom w:val="single" w:sz="4" w:space="0" w:color="auto"/>
              <w:right w:val="single" w:sz="4" w:space="0" w:color="auto"/>
            </w:tcBorders>
          </w:tcPr>
          <w:p w:rsidR="00AD74CC" w:rsidRPr="00B33437" w:rsidRDefault="00AD74CC" w:rsidP="00B16700">
            <w:pPr>
              <w:widowControl w:val="0"/>
              <w:autoSpaceDE w:val="0"/>
              <w:autoSpaceDN w:val="0"/>
              <w:adjustRightInd w:val="0"/>
              <w:jc w:val="center"/>
              <w:rPr>
                <w:b/>
              </w:rPr>
            </w:pPr>
            <w:r>
              <w:rPr>
                <w:b/>
              </w:rPr>
              <w:t>2</w:t>
            </w:r>
            <w:r w:rsidR="00B16700">
              <w:rPr>
                <w:b/>
              </w:rPr>
              <w:t>0</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hideMark/>
          </w:tcPr>
          <w:p w:rsidR="00AD74CC" w:rsidRDefault="00AD74CC" w:rsidP="00B33437">
            <w:pPr>
              <w:widowControl w:val="0"/>
              <w:autoSpaceDE w:val="0"/>
              <w:autoSpaceDN w:val="0"/>
              <w:adjustRightInd w:val="0"/>
            </w:pPr>
          </w:p>
        </w:tc>
      </w:tr>
      <w:tr w:rsidR="00AD74CC" w:rsidTr="00FF5240">
        <w:tc>
          <w:tcPr>
            <w:tcW w:w="3936" w:type="dxa"/>
            <w:tcBorders>
              <w:top w:val="single" w:sz="4" w:space="0" w:color="auto"/>
              <w:left w:val="single" w:sz="4" w:space="0" w:color="auto"/>
              <w:bottom w:val="single" w:sz="4" w:space="0" w:color="auto"/>
              <w:right w:val="single" w:sz="4" w:space="0" w:color="auto"/>
            </w:tcBorders>
            <w:hideMark/>
          </w:tcPr>
          <w:p w:rsidR="00AD74CC" w:rsidRPr="00B33437" w:rsidRDefault="00AD74CC" w:rsidP="00B33437">
            <w:pPr>
              <w:widowControl w:val="0"/>
              <w:autoSpaceDE w:val="0"/>
              <w:autoSpaceDN w:val="0"/>
              <w:adjustRightInd w:val="0"/>
              <w:jc w:val="right"/>
              <w:rPr>
                <w:b/>
              </w:rPr>
            </w:pPr>
            <w:r w:rsidRPr="00B33437">
              <w:rPr>
                <w:b/>
              </w:rPr>
              <w:t>Teenistuskohtade koormus kokku</w:t>
            </w:r>
          </w:p>
        </w:tc>
        <w:tc>
          <w:tcPr>
            <w:tcW w:w="1559" w:type="dxa"/>
            <w:tcBorders>
              <w:top w:val="single" w:sz="4" w:space="0" w:color="auto"/>
              <w:left w:val="single" w:sz="4" w:space="0" w:color="auto"/>
              <w:bottom w:val="single" w:sz="4" w:space="0" w:color="auto"/>
              <w:right w:val="single" w:sz="4" w:space="0" w:color="auto"/>
            </w:tcBorders>
            <w:hideMark/>
          </w:tcPr>
          <w:p w:rsidR="00AD74CC" w:rsidRPr="00B33437" w:rsidRDefault="00AD74CC" w:rsidP="00B33437">
            <w:pPr>
              <w:widowControl w:val="0"/>
              <w:autoSpaceDE w:val="0"/>
              <w:autoSpaceDN w:val="0"/>
              <w:adjustRightInd w:val="0"/>
              <w:jc w:val="center"/>
              <w:rPr>
                <w:b/>
              </w:rPr>
            </w:pPr>
            <w:r>
              <w:rPr>
                <w:b/>
              </w:rPr>
              <w:t>43</w:t>
            </w:r>
          </w:p>
        </w:tc>
        <w:tc>
          <w:tcPr>
            <w:tcW w:w="1559" w:type="dxa"/>
            <w:tcBorders>
              <w:top w:val="single" w:sz="4" w:space="0" w:color="auto"/>
              <w:left w:val="single" w:sz="4" w:space="0" w:color="auto"/>
              <w:bottom w:val="single" w:sz="4" w:space="0" w:color="auto"/>
              <w:right w:val="single" w:sz="4" w:space="0" w:color="auto"/>
            </w:tcBorders>
          </w:tcPr>
          <w:p w:rsidR="00AD74CC" w:rsidRDefault="00AD74CC" w:rsidP="00B33437">
            <w:pPr>
              <w:widowControl w:val="0"/>
              <w:autoSpaceDE w:val="0"/>
              <w:autoSpaceDN w:val="0"/>
              <w:adjustRightInd w:val="0"/>
            </w:pPr>
          </w:p>
        </w:tc>
        <w:tc>
          <w:tcPr>
            <w:tcW w:w="2126" w:type="dxa"/>
            <w:hideMark/>
          </w:tcPr>
          <w:p w:rsidR="00AD74CC" w:rsidRDefault="00AD74CC" w:rsidP="008D50CC">
            <w:pPr>
              <w:widowControl w:val="0"/>
              <w:autoSpaceDE w:val="0"/>
              <w:autoSpaceDN w:val="0"/>
              <w:adjustRightInd w:val="0"/>
            </w:pPr>
          </w:p>
        </w:tc>
      </w:tr>
    </w:tbl>
    <w:p w:rsidR="00B33437" w:rsidRDefault="00B33437" w:rsidP="00B33437"/>
    <w:p w:rsidR="00A01B7B" w:rsidRDefault="00A01B7B" w:rsidP="00A01B7B">
      <w:pPr>
        <w:pStyle w:val="Kehatekst2"/>
        <w:numPr>
          <w:ilvl w:val="0"/>
          <w:numId w:val="29"/>
        </w:numPr>
        <w:tabs>
          <w:tab w:val="left" w:pos="284"/>
        </w:tabs>
        <w:autoSpaceDE w:val="0"/>
        <w:autoSpaceDN w:val="0"/>
      </w:pPr>
      <w:r>
        <w:lastRenderedPageBreak/>
        <w:t>Linnavalitsusel on lubatud aasta jooksul muudatuste tegemine ametiasutuse struktuuris ja teenistujate koosseisunimestikus volikogu poolt kinnitatud palgafondi piires.</w:t>
      </w:r>
    </w:p>
    <w:p w:rsidR="00A01B7B" w:rsidRPr="00F92F59" w:rsidRDefault="00A01B7B" w:rsidP="00A01B7B">
      <w:pPr>
        <w:pStyle w:val="Kehatekst2"/>
        <w:numPr>
          <w:ilvl w:val="0"/>
          <w:numId w:val="29"/>
        </w:numPr>
        <w:tabs>
          <w:tab w:val="left" w:pos="284"/>
        </w:tabs>
        <w:autoSpaceDE w:val="0"/>
        <w:autoSpaceDN w:val="0"/>
      </w:pPr>
      <w:r w:rsidRPr="00A01B7B">
        <w:rPr>
          <w:color w:val="000000"/>
          <w:shd w:val="clear" w:color="auto" w:fill="FFFFFF"/>
        </w:rPr>
        <w:t>Teenistusülesannete täitmiseks vajalikud nõuded linnavolikogu kantselei ja linnavalitsuse ametnike haridusele, töökogemusele, teadmistele ja oskustele sätestatakse ametnike ametijuhendites.</w:t>
      </w:r>
    </w:p>
    <w:p w:rsidR="00F92F59" w:rsidRPr="00A01B7B" w:rsidRDefault="00F92F59" w:rsidP="00A01B7B">
      <w:pPr>
        <w:pStyle w:val="Kehatekst2"/>
        <w:numPr>
          <w:ilvl w:val="0"/>
          <w:numId w:val="29"/>
        </w:numPr>
        <w:tabs>
          <w:tab w:val="left" w:pos="284"/>
        </w:tabs>
        <w:autoSpaceDE w:val="0"/>
        <w:autoSpaceDN w:val="0"/>
      </w:pPr>
      <w:r>
        <w:rPr>
          <w:color w:val="000000"/>
          <w:shd w:val="clear" w:color="auto" w:fill="FFFFFF"/>
        </w:rPr>
        <w:t>Tunnistada kehtetuks Haapsalu Lin</w:t>
      </w:r>
      <w:r w:rsidR="00D905D0">
        <w:rPr>
          <w:color w:val="000000"/>
          <w:shd w:val="clear" w:color="auto" w:fill="FFFFFF"/>
        </w:rPr>
        <w:t>navolikogu 22.02.2013 otsus nr 197.</w:t>
      </w:r>
    </w:p>
    <w:p w:rsidR="00A01B7B" w:rsidRPr="00A01B7B" w:rsidRDefault="00A01B7B" w:rsidP="00A01B7B">
      <w:pPr>
        <w:pStyle w:val="Kehatekst2"/>
        <w:tabs>
          <w:tab w:val="left" w:pos="284"/>
        </w:tabs>
        <w:autoSpaceDE w:val="0"/>
        <w:autoSpaceDN w:val="0"/>
        <w:ind w:left="786"/>
      </w:pPr>
    </w:p>
    <w:p w:rsidR="00B33437" w:rsidRDefault="00B33437" w:rsidP="00B33437">
      <w:pPr>
        <w:pStyle w:val="Kehatekst2"/>
        <w:numPr>
          <w:ilvl w:val="0"/>
          <w:numId w:val="29"/>
        </w:numPr>
        <w:tabs>
          <w:tab w:val="left" w:pos="284"/>
        </w:tabs>
        <w:autoSpaceDE w:val="0"/>
        <w:autoSpaceDN w:val="0"/>
      </w:pPr>
      <w:r>
        <w:t>Otsus jõustub 01. aprillil 2013.</w:t>
      </w:r>
    </w:p>
    <w:p w:rsidR="00A01B7B" w:rsidRDefault="00A01B7B" w:rsidP="0055119E"/>
    <w:p w:rsidR="00A01B7B" w:rsidRDefault="00A01B7B" w:rsidP="00A01B7B">
      <w:pPr>
        <w:pStyle w:val="Kehatekst2"/>
        <w:tabs>
          <w:tab w:val="left" w:pos="284"/>
        </w:tabs>
        <w:autoSpaceDE w:val="0"/>
        <w:autoSpaceDN w:val="0"/>
      </w:pPr>
    </w:p>
    <w:p w:rsidR="00A01B7B" w:rsidRDefault="00A01B7B" w:rsidP="00A01B7B">
      <w:pPr>
        <w:pStyle w:val="Kehatekst2"/>
        <w:tabs>
          <w:tab w:val="left" w:pos="284"/>
        </w:tabs>
        <w:autoSpaceDE w:val="0"/>
        <w:autoSpaceDN w:val="0"/>
      </w:pPr>
    </w:p>
    <w:p w:rsidR="00A01B7B" w:rsidRDefault="00A01B7B" w:rsidP="00A01B7B">
      <w:pPr>
        <w:pStyle w:val="Kehatekst2"/>
        <w:tabs>
          <w:tab w:val="left" w:pos="284"/>
        </w:tabs>
        <w:autoSpaceDE w:val="0"/>
        <w:autoSpaceDN w:val="0"/>
      </w:pPr>
    </w:p>
    <w:p w:rsidR="00A01B7B" w:rsidRDefault="00A01B7B" w:rsidP="00A01B7B">
      <w:pPr>
        <w:pStyle w:val="Kehatekst2"/>
        <w:tabs>
          <w:tab w:val="left" w:pos="284"/>
        </w:tabs>
        <w:autoSpaceDE w:val="0"/>
        <w:autoSpaceDN w:val="0"/>
      </w:pPr>
      <w:r>
        <w:t>Jaanus Karilaid</w:t>
      </w:r>
    </w:p>
    <w:p w:rsidR="00A01B7B" w:rsidRDefault="00A01B7B" w:rsidP="00A01B7B">
      <w:pPr>
        <w:pStyle w:val="Kehatekst2"/>
        <w:tabs>
          <w:tab w:val="left" w:pos="284"/>
        </w:tabs>
        <w:autoSpaceDE w:val="0"/>
        <w:autoSpaceDN w:val="0"/>
      </w:pPr>
      <w:r>
        <w:t>Volikogu esimees</w:t>
      </w:r>
    </w:p>
    <w:p w:rsidR="00765E06" w:rsidRDefault="00765E06"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p>
    <w:p w:rsidR="00FF5240" w:rsidRDefault="00FF5240" w:rsidP="00B33437">
      <w:pPr>
        <w:pStyle w:val="Kehatekst"/>
        <w:jc w:val="both"/>
        <w:rPr>
          <w:sz w:val="24"/>
          <w:szCs w:val="24"/>
        </w:rPr>
      </w:pPr>
      <w:r>
        <w:rPr>
          <w:sz w:val="24"/>
          <w:szCs w:val="24"/>
        </w:rPr>
        <w:lastRenderedPageBreak/>
        <w:t xml:space="preserve">SELETUSKIRI </w:t>
      </w:r>
    </w:p>
    <w:p w:rsidR="00FF5240" w:rsidRDefault="00FF5240" w:rsidP="00FF5240">
      <w:pPr>
        <w:pStyle w:val="Kehatekst"/>
        <w:jc w:val="both"/>
        <w:rPr>
          <w:sz w:val="24"/>
          <w:szCs w:val="24"/>
        </w:rPr>
      </w:pPr>
      <w:r>
        <w:rPr>
          <w:sz w:val="24"/>
          <w:szCs w:val="24"/>
        </w:rPr>
        <w:t>Eelnõule „</w:t>
      </w:r>
      <w:r w:rsidRPr="00FF5240">
        <w:rPr>
          <w:sz w:val="24"/>
          <w:szCs w:val="24"/>
        </w:rPr>
        <w:t>Haapsalu li</w:t>
      </w:r>
      <w:r>
        <w:rPr>
          <w:sz w:val="24"/>
          <w:szCs w:val="24"/>
        </w:rPr>
        <w:t xml:space="preserve">nna ametiasutuste struktuuri ja </w:t>
      </w:r>
      <w:r w:rsidRPr="00FF5240">
        <w:rPr>
          <w:sz w:val="24"/>
          <w:szCs w:val="24"/>
        </w:rPr>
        <w:t>teenistuskohtade koosseisu kinnitamine</w:t>
      </w:r>
      <w:r>
        <w:rPr>
          <w:sz w:val="24"/>
          <w:szCs w:val="24"/>
        </w:rPr>
        <w:t>“</w:t>
      </w:r>
    </w:p>
    <w:p w:rsidR="00FF5240" w:rsidRDefault="00FF5240" w:rsidP="00FF5240">
      <w:pPr>
        <w:pStyle w:val="Kehatekst"/>
        <w:jc w:val="both"/>
        <w:rPr>
          <w:sz w:val="24"/>
          <w:szCs w:val="24"/>
        </w:rPr>
      </w:pPr>
    </w:p>
    <w:p w:rsidR="00FF5240" w:rsidRDefault="00FF5240" w:rsidP="00FF5240">
      <w:pPr>
        <w:pStyle w:val="Kehatekst"/>
        <w:jc w:val="both"/>
        <w:rPr>
          <w:sz w:val="24"/>
          <w:szCs w:val="24"/>
        </w:rPr>
      </w:pPr>
      <w:r>
        <w:rPr>
          <w:sz w:val="24"/>
          <w:szCs w:val="24"/>
        </w:rPr>
        <w:t xml:space="preserve">01.04.2013 jõustuva muudetud avaliku teenistuse seaduse </w:t>
      </w:r>
      <w:r w:rsidR="004C4381">
        <w:rPr>
          <w:sz w:val="24"/>
          <w:szCs w:val="24"/>
        </w:rPr>
        <w:t xml:space="preserve">(ATS) </w:t>
      </w:r>
      <w:r>
        <w:rPr>
          <w:sz w:val="24"/>
          <w:szCs w:val="24"/>
        </w:rPr>
        <w:t xml:space="preserve">§ </w:t>
      </w:r>
      <w:r w:rsidR="004C4381">
        <w:rPr>
          <w:sz w:val="24"/>
          <w:szCs w:val="24"/>
        </w:rPr>
        <w:t>11 lg 5 kohaselt kehtestab volikogu kohaliku omavalitsuse üksuse ametiasutuse teenistuskohtade koosseisu. ATS §</w:t>
      </w:r>
      <w:r w:rsidR="006C2E72">
        <w:rPr>
          <w:sz w:val="24"/>
          <w:szCs w:val="24"/>
        </w:rPr>
        <w:t> </w:t>
      </w:r>
      <w:r w:rsidR="004C4381">
        <w:rPr>
          <w:sz w:val="24"/>
          <w:szCs w:val="24"/>
        </w:rPr>
        <w:t>11</w:t>
      </w:r>
      <w:r w:rsidR="006C2E72">
        <w:rPr>
          <w:sz w:val="24"/>
          <w:szCs w:val="24"/>
        </w:rPr>
        <w:t> </w:t>
      </w:r>
      <w:r w:rsidR="004C4381">
        <w:rPr>
          <w:sz w:val="24"/>
          <w:szCs w:val="24"/>
        </w:rPr>
        <w:t>lg</w:t>
      </w:r>
      <w:r w:rsidR="006C2E72">
        <w:rPr>
          <w:sz w:val="24"/>
          <w:szCs w:val="24"/>
        </w:rPr>
        <w:t> </w:t>
      </w:r>
      <w:r w:rsidR="004C4381">
        <w:rPr>
          <w:sz w:val="24"/>
          <w:szCs w:val="24"/>
        </w:rPr>
        <w:t>1 kohaselt määratakse teenistuskohtade koosseisus kindlaks vähemalt ametiasutuse teenistuskohtade jaotuse ameti- ja töökohtadeks, nimetused, teenistuskoha tähtaegsus ja koormus.</w:t>
      </w:r>
    </w:p>
    <w:p w:rsidR="004C4381" w:rsidRDefault="004C4381" w:rsidP="00FF5240">
      <w:pPr>
        <w:pStyle w:val="Kehatekst"/>
        <w:jc w:val="both"/>
        <w:rPr>
          <w:sz w:val="24"/>
          <w:szCs w:val="24"/>
        </w:rPr>
      </w:pPr>
    </w:p>
    <w:p w:rsidR="004C4381" w:rsidRPr="004C4381" w:rsidRDefault="004C4381" w:rsidP="004C4381">
      <w:pPr>
        <w:pStyle w:val="Kehatekst"/>
        <w:jc w:val="both"/>
        <w:rPr>
          <w:sz w:val="24"/>
          <w:szCs w:val="24"/>
        </w:rPr>
      </w:pPr>
      <w:r>
        <w:rPr>
          <w:sz w:val="24"/>
          <w:szCs w:val="24"/>
        </w:rPr>
        <w:t>Tulenevalt ATS § 7 lõikest 1 on ametnik</w:t>
      </w:r>
      <w:r w:rsidRPr="004C4381">
        <w:rPr>
          <w:sz w:val="24"/>
          <w:szCs w:val="24"/>
        </w:rPr>
        <w:t xml:space="preserve"> isik, kes on riigiga või kohaliku omavalitsuse üksusega avalik-õiguslikus teenistus- ja usaldussuhtes.</w:t>
      </w:r>
      <w:r>
        <w:rPr>
          <w:sz w:val="24"/>
          <w:szCs w:val="24"/>
        </w:rPr>
        <w:t xml:space="preserve"> Lõike 2 kohaselt nimetatakse ametnik</w:t>
      </w:r>
      <w:r w:rsidRPr="004C4381">
        <w:rPr>
          <w:sz w:val="24"/>
          <w:szCs w:val="24"/>
        </w:rPr>
        <w:t xml:space="preserve"> ametiasutuses ametikohale, millel teostatakse avalikku võimu.</w:t>
      </w:r>
    </w:p>
    <w:p w:rsidR="004C4381" w:rsidRDefault="004C4381" w:rsidP="004C4381">
      <w:pPr>
        <w:pStyle w:val="Kehatekst"/>
        <w:jc w:val="both"/>
        <w:rPr>
          <w:sz w:val="24"/>
          <w:szCs w:val="24"/>
        </w:rPr>
      </w:pPr>
    </w:p>
    <w:p w:rsidR="004C4381" w:rsidRPr="004C4381" w:rsidRDefault="004C4381" w:rsidP="004C4381">
      <w:pPr>
        <w:pStyle w:val="Kehatekst"/>
        <w:jc w:val="both"/>
        <w:rPr>
          <w:sz w:val="24"/>
          <w:szCs w:val="24"/>
        </w:rPr>
      </w:pPr>
      <w:r w:rsidRPr="004C4381">
        <w:rPr>
          <w:sz w:val="24"/>
          <w:szCs w:val="24"/>
        </w:rPr>
        <w:t>Ava</w:t>
      </w:r>
      <w:r>
        <w:rPr>
          <w:sz w:val="24"/>
          <w:szCs w:val="24"/>
        </w:rPr>
        <w:t>liku võimu teostamine on</w:t>
      </w:r>
      <w:r w:rsidRPr="004C4381">
        <w:rPr>
          <w:sz w:val="24"/>
          <w:szCs w:val="24"/>
        </w:rPr>
        <w:t xml:space="preserve"> järgmiste ülesannete täitmine:</w:t>
      </w:r>
    </w:p>
    <w:p w:rsidR="004C4381" w:rsidRPr="004C4381" w:rsidRDefault="004C4381" w:rsidP="004C4381">
      <w:pPr>
        <w:pStyle w:val="Kehatekst"/>
        <w:jc w:val="both"/>
        <w:rPr>
          <w:sz w:val="24"/>
          <w:szCs w:val="24"/>
        </w:rPr>
      </w:pPr>
      <w:r w:rsidRPr="004C4381">
        <w:rPr>
          <w:sz w:val="24"/>
          <w:szCs w:val="24"/>
        </w:rPr>
        <w:t>1) ametiasutuse juhtimine;</w:t>
      </w:r>
    </w:p>
    <w:p w:rsidR="004C4381" w:rsidRPr="004C4381" w:rsidRDefault="004C4381" w:rsidP="004C4381">
      <w:pPr>
        <w:pStyle w:val="Kehatekst"/>
        <w:jc w:val="both"/>
        <w:rPr>
          <w:sz w:val="24"/>
          <w:szCs w:val="24"/>
        </w:rPr>
      </w:pPr>
      <w:r w:rsidRPr="004C4381">
        <w:rPr>
          <w:sz w:val="24"/>
          <w:szCs w:val="24"/>
        </w:rPr>
        <w:t>2) riikliku ja haldusjärelevalve teostamine, samuti siseauditi läbiviimine;</w:t>
      </w:r>
    </w:p>
    <w:p w:rsidR="004C4381" w:rsidRPr="004C4381" w:rsidRDefault="004C4381" w:rsidP="004C4381">
      <w:pPr>
        <w:pStyle w:val="Kehatekst"/>
        <w:jc w:val="both"/>
        <w:rPr>
          <w:sz w:val="24"/>
          <w:szCs w:val="24"/>
        </w:rPr>
      </w:pPr>
      <w:r w:rsidRPr="004C4381">
        <w:rPr>
          <w:sz w:val="24"/>
          <w:szCs w:val="24"/>
        </w:rPr>
        <w:t>3) riigi julgeoleku ja põhiseadusliku korra tagamine;</w:t>
      </w:r>
    </w:p>
    <w:p w:rsidR="004C4381" w:rsidRPr="004C4381" w:rsidRDefault="004C4381" w:rsidP="004C4381">
      <w:pPr>
        <w:pStyle w:val="Kehatekst"/>
        <w:jc w:val="both"/>
        <w:rPr>
          <w:sz w:val="24"/>
          <w:szCs w:val="24"/>
        </w:rPr>
      </w:pPr>
      <w:r w:rsidRPr="004C4381">
        <w:rPr>
          <w:sz w:val="24"/>
          <w:szCs w:val="24"/>
        </w:rPr>
        <w:t>4) alaliselt riigi sõjaline kaitsmine ja valmistumine selleks;</w:t>
      </w:r>
    </w:p>
    <w:p w:rsidR="004C4381" w:rsidRPr="004C4381" w:rsidRDefault="004C4381" w:rsidP="004C4381">
      <w:pPr>
        <w:pStyle w:val="Kehatekst"/>
        <w:jc w:val="both"/>
        <w:rPr>
          <w:sz w:val="24"/>
          <w:szCs w:val="24"/>
        </w:rPr>
      </w:pPr>
      <w:r w:rsidRPr="004C4381">
        <w:rPr>
          <w:sz w:val="24"/>
          <w:szCs w:val="24"/>
        </w:rPr>
        <w:t>5) süütegude menetlemine;</w:t>
      </w:r>
    </w:p>
    <w:p w:rsidR="004C4381" w:rsidRPr="004C4381" w:rsidRDefault="004C4381" w:rsidP="004C4381">
      <w:pPr>
        <w:pStyle w:val="Kehatekst"/>
        <w:jc w:val="both"/>
        <w:rPr>
          <w:sz w:val="24"/>
          <w:szCs w:val="24"/>
        </w:rPr>
      </w:pPr>
      <w:r w:rsidRPr="004C4381">
        <w:rPr>
          <w:sz w:val="24"/>
          <w:szCs w:val="24"/>
        </w:rPr>
        <w:t>6) Eesti Vabariigi diplomaatiline esindamine välissuhtlemises;</w:t>
      </w:r>
    </w:p>
    <w:p w:rsidR="004C4381" w:rsidRPr="004C4381" w:rsidRDefault="004C4381" w:rsidP="004C4381">
      <w:pPr>
        <w:pStyle w:val="Kehatekst"/>
        <w:jc w:val="both"/>
        <w:rPr>
          <w:sz w:val="24"/>
          <w:szCs w:val="24"/>
        </w:rPr>
      </w:pPr>
      <w:r w:rsidRPr="004C4381">
        <w:rPr>
          <w:sz w:val="24"/>
          <w:szCs w:val="24"/>
        </w:rPr>
        <w:t>7) Riigikogu, Vabariigi Presidendi, Riigikontrolli, õiguskantsleri ja kohtute põhiülesannete täitmiseks vajalike otsuste tegemine, nende sisuline ettevalmistamine või rakendamine;</w:t>
      </w:r>
    </w:p>
    <w:p w:rsidR="004C4381" w:rsidRPr="004C4381" w:rsidRDefault="004C4381" w:rsidP="004C4381">
      <w:pPr>
        <w:pStyle w:val="Kehatekst"/>
        <w:jc w:val="both"/>
        <w:rPr>
          <w:sz w:val="24"/>
          <w:szCs w:val="24"/>
        </w:rPr>
      </w:pPr>
      <w:r w:rsidRPr="004C4381">
        <w:rPr>
          <w:sz w:val="24"/>
          <w:szCs w:val="24"/>
        </w:rPr>
        <w:t>8) Vabariigi Valitsuse, kohaliku omavalitsuse üksuse volikogu, valla- või linnavalitsuse ja ametiasutuse pädevuses olevate poliitikat kujundavate otsuste sisuline ettevalmistamine või rakendamine;</w:t>
      </w:r>
    </w:p>
    <w:p w:rsidR="004C4381" w:rsidRPr="004C4381" w:rsidRDefault="004C4381" w:rsidP="004C4381">
      <w:pPr>
        <w:pStyle w:val="Kehatekst"/>
        <w:jc w:val="both"/>
        <w:rPr>
          <w:sz w:val="24"/>
          <w:szCs w:val="24"/>
        </w:rPr>
      </w:pPr>
      <w:r w:rsidRPr="004C4381">
        <w:rPr>
          <w:sz w:val="24"/>
          <w:szCs w:val="24"/>
        </w:rPr>
        <w:t>9) tegevus, mida ei saa avaliku võimu kindlustamise ja arendamise huvides anda ametiasutusega üksnes eraõiguslikus suhtes oleva isiku pädevusse.</w:t>
      </w:r>
    </w:p>
    <w:p w:rsidR="004C4381" w:rsidRPr="004C4381" w:rsidRDefault="004C4381" w:rsidP="004C4381">
      <w:pPr>
        <w:pStyle w:val="Kehatekst"/>
        <w:jc w:val="both"/>
        <w:rPr>
          <w:sz w:val="24"/>
          <w:szCs w:val="24"/>
        </w:rPr>
      </w:pPr>
    </w:p>
    <w:p w:rsidR="004C4381" w:rsidRPr="004C4381" w:rsidRDefault="004C4381" w:rsidP="004C4381">
      <w:pPr>
        <w:pStyle w:val="Kehatekst"/>
        <w:jc w:val="both"/>
        <w:rPr>
          <w:sz w:val="24"/>
          <w:szCs w:val="24"/>
        </w:rPr>
      </w:pPr>
      <w:r>
        <w:rPr>
          <w:sz w:val="24"/>
          <w:szCs w:val="24"/>
        </w:rPr>
        <w:t>ATS § 7 lõike 4 kohaselt võetakse töötaja</w:t>
      </w:r>
      <w:r w:rsidRPr="004C4381">
        <w:rPr>
          <w:sz w:val="24"/>
          <w:szCs w:val="24"/>
        </w:rPr>
        <w:t xml:space="preserve"> ametiasutuses töökohale, millel ei teostata avalikku võimu, vaid tehakse üksnes avaliku võimu teostamist toetavat tööd. Töötaja töötab töölepingu alusel.</w:t>
      </w:r>
    </w:p>
    <w:p w:rsidR="004C4381" w:rsidRPr="004C4381" w:rsidRDefault="004C4381" w:rsidP="004C4381">
      <w:pPr>
        <w:pStyle w:val="Kehatekst"/>
        <w:jc w:val="both"/>
        <w:rPr>
          <w:sz w:val="24"/>
          <w:szCs w:val="24"/>
        </w:rPr>
      </w:pPr>
      <w:r>
        <w:rPr>
          <w:sz w:val="24"/>
          <w:szCs w:val="24"/>
        </w:rPr>
        <w:t>Töötamine</w:t>
      </w:r>
      <w:r w:rsidRPr="004C4381">
        <w:rPr>
          <w:sz w:val="24"/>
          <w:szCs w:val="24"/>
        </w:rPr>
        <w:t xml:space="preserve"> on eelkõige:</w:t>
      </w:r>
    </w:p>
    <w:p w:rsidR="004C4381" w:rsidRPr="004C4381" w:rsidRDefault="004C4381" w:rsidP="004C4381">
      <w:pPr>
        <w:pStyle w:val="Kehatekst"/>
        <w:jc w:val="both"/>
        <w:rPr>
          <w:sz w:val="24"/>
          <w:szCs w:val="24"/>
        </w:rPr>
      </w:pPr>
      <w:r w:rsidRPr="004C4381">
        <w:rPr>
          <w:sz w:val="24"/>
          <w:szCs w:val="24"/>
        </w:rPr>
        <w:t>1) raamatupidamine;</w:t>
      </w:r>
    </w:p>
    <w:p w:rsidR="004C4381" w:rsidRPr="004C4381" w:rsidRDefault="004C4381" w:rsidP="004C4381">
      <w:pPr>
        <w:pStyle w:val="Kehatekst"/>
        <w:jc w:val="both"/>
        <w:rPr>
          <w:sz w:val="24"/>
          <w:szCs w:val="24"/>
        </w:rPr>
      </w:pPr>
      <w:r w:rsidRPr="004C4381">
        <w:rPr>
          <w:sz w:val="24"/>
          <w:szCs w:val="24"/>
        </w:rPr>
        <w:t>2) personalitöö;</w:t>
      </w:r>
    </w:p>
    <w:p w:rsidR="004C4381" w:rsidRPr="004C4381" w:rsidRDefault="004C4381" w:rsidP="004C4381">
      <w:pPr>
        <w:pStyle w:val="Kehatekst"/>
        <w:jc w:val="both"/>
        <w:rPr>
          <w:sz w:val="24"/>
          <w:szCs w:val="24"/>
        </w:rPr>
      </w:pPr>
      <w:r w:rsidRPr="004C4381">
        <w:rPr>
          <w:sz w:val="24"/>
          <w:szCs w:val="24"/>
        </w:rPr>
        <w:t>3) asjaajamistöö;</w:t>
      </w:r>
    </w:p>
    <w:p w:rsidR="004C4381" w:rsidRPr="004C4381" w:rsidRDefault="004C4381" w:rsidP="004C4381">
      <w:pPr>
        <w:pStyle w:val="Kehatekst"/>
        <w:jc w:val="both"/>
        <w:rPr>
          <w:sz w:val="24"/>
          <w:szCs w:val="24"/>
        </w:rPr>
      </w:pPr>
      <w:r w:rsidRPr="004C4381">
        <w:rPr>
          <w:sz w:val="24"/>
          <w:szCs w:val="24"/>
        </w:rPr>
        <w:t>4) hankespetsialistide tegevus;</w:t>
      </w:r>
    </w:p>
    <w:p w:rsidR="004C4381" w:rsidRPr="004C4381" w:rsidRDefault="004C4381" w:rsidP="004C4381">
      <w:pPr>
        <w:pStyle w:val="Kehatekst"/>
        <w:jc w:val="both"/>
        <w:rPr>
          <w:sz w:val="24"/>
          <w:szCs w:val="24"/>
        </w:rPr>
      </w:pPr>
      <w:r w:rsidRPr="004C4381">
        <w:rPr>
          <w:sz w:val="24"/>
          <w:szCs w:val="24"/>
        </w:rPr>
        <w:t>5) haldustöötajate tegevus;</w:t>
      </w:r>
    </w:p>
    <w:p w:rsidR="004C4381" w:rsidRPr="004C4381" w:rsidRDefault="004C4381" w:rsidP="004C4381">
      <w:pPr>
        <w:pStyle w:val="Kehatekst"/>
        <w:jc w:val="both"/>
        <w:rPr>
          <w:sz w:val="24"/>
          <w:szCs w:val="24"/>
        </w:rPr>
      </w:pPr>
      <w:r w:rsidRPr="004C4381">
        <w:rPr>
          <w:sz w:val="24"/>
          <w:szCs w:val="24"/>
        </w:rPr>
        <w:t>6) infotehnoloogide tegevus;</w:t>
      </w:r>
    </w:p>
    <w:p w:rsidR="004C4381" w:rsidRPr="004C4381" w:rsidRDefault="004C4381" w:rsidP="004C4381">
      <w:pPr>
        <w:pStyle w:val="Kehatekst"/>
        <w:jc w:val="both"/>
        <w:rPr>
          <w:sz w:val="24"/>
          <w:szCs w:val="24"/>
        </w:rPr>
      </w:pPr>
      <w:r w:rsidRPr="004C4381">
        <w:rPr>
          <w:sz w:val="24"/>
          <w:szCs w:val="24"/>
        </w:rPr>
        <w:t>7) muud avaliku võimu teostamist toetavad tööd.</w:t>
      </w:r>
    </w:p>
    <w:p w:rsidR="004C4381" w:rsidRPr="004C4381" w:rsidRDefault="004C4381" w:rsidP="004C4381">
      <w:pPr>
        <w:pStyle w:val="Kehatekst"/>
        <w:jc w:val="both"/>
        <w:rPr>
          <w:sz w:val="24"/>
          <w:szCs w:val="24"/>
        </w:rPr>
      </w:pPr>
    </w:p>
    <w:p w:rsidR="004C4381" w:rsidRDefault="004C4381" w:rsidP="00FF5240">
      <w:pPr>
        <w:pStyle w:val="Kehatekst"/>
        <w:jc w:val="both"/>
        <w:rPr>
          <w:sz w:val="24"/>
          <w:szCs w:val="24"/>
        </w:rPr>
      </w:pPr>
      <w:r>
        <w:rPr>
          <w:sz w:val="24"/>
          <w:szCs w:val="24"/>
        </w:rPr>
        <w:t xml:space="preserve">Käesoleva eelnõuga on jaotatud Haapsalu Linnavalitsuse teenistuskohad ameti- või töökohaks eelnimetatud põhimõtteid järgides st kui teenistuskoha </w:t>
      </w:r>
      <w:r w:rsidR="0063144D">
        <w:rPr>
          <w:sz w:val="24"/>
          <w:szCs w:val="24"/>
        </w:rPr>
        <w:t xml:space="preserve">kaudu teostatakse kohalikule omavalitsusele pandud avaliku võimu ülesannet, siis on loetud teenistuskoht ametikohaks. Samas on ametikohaks loetud ka struktuuriüksuse juhi teenistukoht, kui juhitavas struktuuriüksuses on juba mõni ametikoht, sõltumata asjaolust, kas sturktuuriüksuse juhi teenistuskoht vastab ametukoha nõuetele. </w:t>
      </w:r>
    </w:p>
    <w:p w:rsidR="0063144D" w:rsidRDefault="0063144D" w:rsidP="00FF5240">
      <w:pPr>
        <w:pStyle w:val="Kehatekst"/>
        <w:jc w:val="both"/>
        <w:rPr>
          <w:sz w:val="24"/>
          <w:szCs w:val="24"/>
        </w:rPr>
      </w:pPr>
    </w:p>
    <w:p w:rsidR="0063144D" w:rsidRPr="0063144D" w:rsidRDefault="0063144D" w:rsidP="0063144D">
      <w:pPr>
        <w:pStyle w:val="Kehatekst"/>
        <w:jc w:val="both"/>
        <w:rPr>
          <w:sz w:val="24"/>
          <w:szCs w:val="24"/>
        </w:rPr>
      </w:pPr>
      <w:r>
        <w:rPr>
          <w:sz w:val="24"/>
          <w:szCs w:val="24"/>
        </w:rPr>
        <w:t xml:space="preserve">Tulenevalt ATS § 110 </w:t>
      </w:r>
      <w:r w:rsidR="00245390">
        <w:rPr>
          <w:sz w:val="24"/>
          <w:szCs w:val="24"/>
        </w:rPr>
        <w:t>nähakse a</w:t>
      </w:r>
      <w:r w:rsidRPr="0063144D">
        <w:rPr>
          <w:sz w:val="24"/>
          <w:szCs w:val="24"/>
        </w:rPr>
        <w:t>metnikule, kelle ametikoht muutub töökohaks käesoleva seaduse §</w:t>
      </w:r>
      <w:r w:rsidR="00245390">
        <w:rPr>
          <w:sz w:val="24"/>
          <w:szCs w:val="24"/>
        </w:rPr>
        <w:t>-s 108 nimetatud korras,</w:t>
      </w:r>
      <w:r w:rsidRPr="0063144D">
        <w:rPr>
          <w:sz w:val="24"/>
          <w:szCs w:val="24"/>
        </w:rPr>
        <w:t xml:space="preserve"> soodustingimustena töölepingus ette järgmised õigused:</w:t>
      </w:r>
    </w:p>
    <w:p w:rsidR="0063144D" w:rsidRPr="0063144D" w:rsidRDefault="0063144D" w:rsidP="0063144D">
      <w:pPr>
        <w:pStyle w:val="Kehatekst"/>
        <w:jc w:val="both"/>
        <w:rPr>
          <w:sz w:val="24"/>
          <w:szCs w:val="24"/>
        </w:rPr>
      </w:pPr>
      <w:r w:rsidRPr="0063144D">
        <w:rPr>
          <w:sz w:val="24"/>
          <w:szCs w:val="24"/>
        </w:rPr>
        <w:lastRenderedPageBreak/>
        <w:t>1) kui ametiasutuses kehtestatud palgajuhendile vastav töötaja töötasu osutub madalamaks tema käesoleva seaduse jõustumisele eelneva kalendrikuu palgast koos perioodiliste lisatasudega, jätkatakse senise palga suuruse töötasu maksmist;</w:t>
      </w:r>
    </w:p>
    <w:p w:rsidR="0063144D" w:rsidRPr="0063144D" w:rsidRDefault="0063144D" w:rsidP="0063144D">
      <w:pPr>
        <w:pStyle w:val="Kehatekst"/>
        <w:jc w:val="both"/>
        <w:rPr>
          <w:sz w:val="24"/>
          <w:szCs w:val="24"/>
        </w:rPr>
      </w:pPr>
      <w:r w:rsidRPr="0063144D">
        <w:rPr>
          <w:sz w:val="24"/>
          <w:szCs w:val="24"/>
        </w:rPr>
        <w:t>2) säilitatakse käesoleva seaduse jõustumisel 35-kalendripäevane põhipuhkus;</w:t>
      </w:r>
    </w:p>
    <w:p w:rsidR="0063144D" w:rsidRDefault="0063144D" w:rsidP="0063144D">
      <w:pPr>
        <w:pStyle w:val="Kehatekst"/>
        <w:jc w:val="both"/>
        <w:rPr>
          <w:sz w:val="24"/>
          <w:szCs w:val="24"/>
        </w:rPr>
      </w:pPr>
      <w:r w:rsidRPr="0063144D">
        <w:rPr>
          <w:sz w:val="24"/>
          <w:szCs w:val="24"/>
        </w:rPr>
        <w:t>3) avalikus teenistuses töötamise aeg riikliku vanaduspensioni suurendamiseks arvestatakse teenistusstaaži hulka vastavalt käesoleva seaduse § 113 lõigetes 3 ja 4 sätestatule.</w:t>
      </w:r>
    </w:p>
    <w:p w:rsidR="006E107D" w:rsidRDefault="006E107D" w:rsidP="0063144D">
      <w:pPr>
        <w:pStyle w:val="Kehatekst"/>
        <w:jc w:val="both"/>
        <w:rPr>
          <w:sz w:val="24"/>
          <w:szCs w:val="24"/>
        </w:rPr>
      </w:pPr>
    </w:p>
    <w:p w:rsidR="006E107D" w:rsidRDefault="006E107D" w:rsidP="0063144D">
      <w:pPr>
        <w:pStyle w:val="Kehatekst"/>
        <w:jc w:val="both"/>
        <w:rPr>
          <w:sz w:val="24"/>
          <w:szCs w:val="24"/>
        </w:rPr>
      </w:pPr>
      <w:r>
        <w:rPr>
          <w:sz w:val="24"/>
          <w:szCs w:val="24"/>
        </w:rPr>
        <w:t>Eelnõus on linnavalitsuse struktuuri lisatud 3 ametikohta (jurist, infotehnoloog, ehitusjärelvalve spetsialist), millede täitmine ei ole planeeritud kä</w:t>
      </w:r>
      <w:r w:rsidR="00B458F1">
        <w:rPr>
          <w:sz w:val="24"/>
          <w:szCs w:val="24"/>
        </w:rPr>
        <w:t>esolevaks eelarveaastaks.</w:t>
      </w:r>
    </w:p>
    <w:p w:rsidR="00B458F1" w:rsidRDefault="00B458F1" w:rsidP="0063144D">
      <w:pPr>
        <w:pStyle w:val="Kehatekst"/>
        <w:jc w:val="both"/>
        <w:rPr>
          <w:sz w:val="24"/>
          <w:szCs w:val="24"/>
        </w:rPr>
      </w:pPr>
    </w:p>
    <w:p w:rsidR="006E107D" w:rsidRDefault="006E107D" w:rsidP="0063144D">
      <w:pPr>
        <w:pStyle w:val="Kehatekst"/>
        <w:jc w:val="both"/>
        <w:rPr>
          <w:sz w:val="24"/>
          <w:szCs w:val="24"/>
        </w:rPr>
      </w:pPr>
      <w:r>
        <w:rPr>
          <w:sz w:val="24"/>
          <w:szCs w:val="24"/>
        </w:rPr>
        <w:t>Eelnõu punktiga 5 tunnistatakse kehtetuks kuni 31.03.3013 kehtiva struktuuri ja koosseisud.</w:t>
      </w:r>
    </w:p>
    <w:p w:rsidR="00245390" w:rsidRDefault="00245390" w:rsidP="0063144D">
      <w:pPr>
        <w:pStyle w:val="Kehatekst"/>
        <w:jc w:val="both"/>
        <w:rPr>
          <w:sz w:val="24"/>
          <w:szCs w:val="24"/>
        </w:rPr>
      </w:pPr>
    </w:p>
    <w:p w:rsidR="00245390" w:rsidRDefault="00245390" w:rsidP="0063144D">
      <w:pPr>
        <w:pStyle w:val="Kehatekst"/>
        <w:jc w:val="both"/>
        <w:rPr>
          <w:sz w:val="24"/>
          <w:szCs w:val="24"/>
        </w:rPr>
      </w:pPr>
      <w:r>
        <w:rPr>
          <w:sz w:val="24"/>
          <w:szCs w:val="24"/>
        </w:rPr>
        <w:t>Linnavalitsus teeb ettepaneku eelnõu otsusena vastu võtta.</w:t>
      </w:r>
    </w:p>
    <w:p w:rsidR="00245390" w:rsidRDefault="00245390" w:rsidP="0063144D">
      <w:pPr>
        <w:pStyle w:val="Kehatekst"/>
        <w:jc w:val="both"/>
        <w:rPr>
          <w:sz w:val="24"/>
          <w:szCs w:val="24"/>
        </w:rPr>
      </w:pPr>
    </w:p>
    <w:p w:rsidR="00245390" w:rsidRDefault="00245390" w:rsidP="0063144D">
      <w:pPr>
        <w:pStyle w:val="Kehatekst"/>
        <w:jc w:val="both"/>
        <w:rPr>
          <w:sz w:val="24"/>
          <w:szCs w:val="24"/>
        </w:rPr>
      </w:pPr>
    </w:p>
    <w:p w:rsidR="00245390" w:rsidRPr="0063144D" w:rsidRDefault="006E107D" w:rsidP="0063144D">
      <w:pPr>
        <w:pStyle w:val="Kehatekst"/>
        <w:jc w:val="both"/>
        <w:rPr>
          <w:sz w:val="24"/>
          <w:szCs w:val="24"/>
        </w:rPr>
      </w:pPr>
      <w:r>
        <w:rPr>
          <w:sz w:val="24"/>
          <w:szCs w:val="24"/>
        </w:rPr>
        <w:t xml:space="preserve">Urmas </w:t>
      </w:r>
      <w:proofErr w:type="spellStart"/>
      <w:r>
        <w:rPr>
          <w:sz w:val="24"/>
          <w:szCs w:val="24"/>
        </w:rPr>
        <w:t>Sukles</w:t>
      </w:r>
      <w:proofErr w:type="spellEnd"/>
      <w:r w:rsidR="00B458F1">
        <w:rPr>
          <w:sz w:val="24"/>
          <w:szCs w:val="24"/>
        </w:rPr>
        <w:t>, l</w:t>
      </w:r>
      <w:r>
        <w:rPr>
          <w:sz w:val="24"/>
          <w:szCs w:val="24"/>
        </w:rPr>
        <w:t>innapea</w:t>
      </w:r>
    </w:p>
    <w:p w:rsidR="0063144D" w:rsidRPr="00794B3E" w:rsidRDefault="00B458F1" w:rsidP="0063144D">
      <w:pPr>
        <w:pStyle w:val="Kehatekst"/>
        <w:jc w:val="both"/>
        <w:rPr>
          <w:sz w:val="24"/>
          <w:szCs w:val="24"/>
        </w:rPr>
      </w:pPr>
      <w:r>
        <w:rPr>
          <w:sz w:val="24"/>
          <w:szCs w:val="24"/>
        </w:rPr>
        <w:t>08.02.2013</w:t>
      </w:r>
    </w:p>
    <w:sectPr w:rsidR="0063144D" w:rsidRPr="00794B3E" w:rsidSect="00C71BA1">
      <w:headerReference w:type="even" r:id="rId9"/>
      <w:headerReference w:type="default" r:id="rId10"/>
      <w:pgSz w:w="11906" w:h="16838"/>
      <w:pgMar w:top="1418" w:right="1106"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81" w:rsidRDefault="004C4381">
      <w:r>
        <w:separator/>
      </w:r>
    </w:p>
  </w:endnote>
  <w:endnote w:type="continuationSeparator" w:id="0">
    <w:p w:rsidR="004C4381" w:rsidRDefault="004C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altName w:val="Palatino Linotype"/>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altName w:val="Lucidasans"/>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81" w:rsidRDefault="004C4381">
      <w:r>
        <w:separator/>
      </w:r>
    </w:p>
  </w:footnote>
  <w:footnote w:type="continuationSeparator" w:id="0">
    <w:p w:rsidR="004C4381" w:rsidRDefault="004C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81" w:rsidRDefault="004C4381" w:rsidP="003703A5">
    <w:pPr>
      <w:pStyle w:val="Pi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4C4381" w:rsidRDefault="004C4381">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81" w:rsidRDefault="004C4381" w:rsidP="003703A5">
    <w:pPr>
      <w:pStyle w:val="Pi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B16700">
      <w:rPr>
        <w:rStyle w:val="Lehekljenumber"/>
        <w:noProof/>
      </w:rPr>
      <w:t>2</w:t>
    </w:r>
    <w:r>
      <w:rPr>
        <w:rStyle w:val="Lehekljenumber"/>
      </w:rPr>
      <w:fldChar w:fldCharType="end"/>
    </w:r>
  </w:p>
  <w:p w:rsidR="004C4381" w:rsidRDefault="004C4381">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C45"/>
    <w:multiLevelType w:val="hybridMultilevel"/>
    <w:tmpl w:val="173488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AF689C"/>
    <w:multiLevelType w:val="hybridMultilevel"/>
    <w:tmpl w:val="F3187EA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7CA0C5D"/>
    <w:multiLevelType w:val="hybridMultilevel"/>
    <w:tmpl w:val="4C10590A"/>
    <w:lvl w:ilvl="0" w:tplc="0425000F">
      <w:start w:val="3"/>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3">
    <w:nsid w:val="07E80A8D"/>
    <w:multiLevelType w:val="multilevel"/>
    <w:tmpl w:val="EA4867E0"/>
    <w:lvl w:ilvl="0">
      <w:start w:val="1"/>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720"/>
        </w:tabs>
        <w:ind w:left="720" w:hanging="360"/>
      </w:pPr>
      <w:rPr>
        <w:rFonts w:cs="Times New Roman" w:hint="default"/>
        <w:b w:val="0"/>
        <w:bCs w:val="0"/>
      </w:rPr>
    </w:lvl>
    <w:lvl w:ilvl="2">
      <w:start w:val="1"/>
      <w:numFmt w:val="decimal"/>
      <w:lvlText w:val="%1.%2.%3"/>
      <w:lvlJc w:val="left"/>
      <w:pPr>
        <w:tabs>
          <w:tab w:val="num" w:pos="1440"/>
        </w:tabs>
        <w:ind w:left="1440" w:hanging="720"/>
      </w:pPr>
      <w:rPr>
        <w:rFonts w:cs="Times New Roman" w:hint="default"/>
        <w:b w:val="0"/>
        <w:bCs w:val="0"/>
      </w:rPr>
    </w:lvl>
    <w:lvl w:ilvl="3">
      <w:start w:val="1"/>
      <w:numFmt w:val="decimal"/>
      <w:lvlText w:val="%1.%2.%3.%4"/>
      <w:lvlJc w:val="left"/>
      <w:pPr>
        <w:tabs>
          <w:tab w:val="num" w:pos="1800"/>
        </w:tabs>
        <w:ind w:left="1800" w:hanging="720"/>
      </w:pPr>
      <w:rPr>
        <w:rFonts w:cs="Times New Roman" w:hint="default"/>
        <w:b w:val="0"/>
        <w:bCs w:val="0"/>
      </w:rPr>
    </w:lvl>
    <w:lvl w:ilvl="4">
      <w:start w:val="1"/>
      <w:numFmt w:val="decimal"/>
      <w:lvlText w:val="%1.%2.%3.%4.%5"/>
      <w:lvlJc w:val="left"/>
      <w:pPr>
        <w:tabs>
          <w:tab w:val="num" w:pos="2520"/>
        </w:tabs>
        <w:ind w:left="2520" w:hanging="1080"/>
      </w:pPr>
      <w:rPr>
        <w:rFonts w:cs="Times New Roman" w:hint="default"/>
        <w:b w:val="0"/>
        <w:bCs w:val="0"/>
      </w:rPr>
    </w:lvl>
    <w:lvl w:ilvl="5">
      <w:start w:val="1"/>
      <w:numFmt w:val="decimal"/>
      <w:lvlText w:val="%1.%2.%3.%4.%5.%6"/>
      <w:lvlJc w:val="left"/>
      <w:pPr>
        <w:tabs>
          <w:tab w:val="num" w:pos="2880"/>
        </w:tabs>
        <w:ind w:left="2880" w:hanging="1080"/>
      </w:pPr>
      <w:rPr>
        <w:rFonts w:cs="Times New Roman" w:hint="default"/>
        <w:b w:val="0"/>
        <w:bCs w:val="0"/>
      </w:rPr>
    </w:lvl>
    <w:lvl w:ilvl="6">
      <w:start w:val="1"/>
      <w:numFmt w:val="decimal"/>
      <w:lvlText w:val="%1.%2.%3.%4.%5.%6.%7"/>
      <w:lvlJc w:val="left"/>
      <w:pPr>
        <w:tabs>
          <w:tab w:val="num" w:pos="3600"/>
        </w:tabs>
        <w:ind w:left="3600" w:hanging="1440"/>
      </w:pPr>
      <w:rPr>
        <w:rFonts w:cs="Times New Roman" w:hint="default"/>
        <w:b w:val="0"/>
        <w:bCs w:val="0"/>
      </w:rPr>
    </w:lvl>
    <w:lvl w:ilvl="7">
      <w:start w:val="1"/>
      <w:numFmt w:val="decimal"/>
      <w:lvlText w:val="%1.%2.%3.%4.%5.%6.%7.%8"/>
      <w:lvlJc w:val="left"/>
      <w:pPr>
        <w:tabs>
          <w:tab w:val="num" w:pos="3960"/>
        </w:tabs>
        <w:ind w:left="3960" w:hanging="1440"/>
      </w:pPr>
      <w:rPr>
        <w:rFonts w:cs="Times New Roman" w:hint="default"/>
        <w:b w:val="0"/>
        <w:bCs w:val="0"/>
      </w:rPr>
    </w:lvl>
    <w:lvl w:ilvl="8">
      <w:start w:val="1"/>
      <w:numFmt w:val="decimal"/>
      <w:lvlText w:val="%1.%2.%3.%4.%5.%6.%7.%8.%9"/>
      <w:lvlJc w:val="left"/>
      <w:pPr>
        <w:tabs>
          <w:tab w:val="num" w:pos="4680"/>
        </w:tabs>
        <w:ind w:left="4680" w:hanging="1800"/>
      </w:pPr>
      <w:rPr>
        <w:rFonts w:cs="Times New Roman" w:hint="default"/>
        <w:b w:val="0"/>
        <w:bCs w:val="0"/>
      </w:rPr>
    </w:lvl>
  </w:abstractNum>
  <w:abstractNum w:abstractNumId="4">
    <w:nsid w:val="086B1CF6"/>
    <w:multiLevelType w:val="hybridMultilevel"/>
    <w:tmpl w:val="E43419FC"/>
    <w:lvl w:ilvl="0" w:tplc="1D8861F6">
      <w:start w:val="1"/>
      <w:numFmt w:val="decimal"/>
      <w:lvlText w:val="%1."/>
      <w:lvlJc w:val="left"/>
      <w:pPr>
        <w:tabs>
          <w:tab w:val="num" w:pos="360"/>
        </w:tabs>
        <w:ind w:left="360" w:hanging="360"/>
      </w:pPr>
      <w:rPr>
        <w:rFonts w:cs="Times New Roman"/>
      </w:rPr>
    </w:lvl>
    <w:lvl w:ilvl="1" w:tplc="A656ADB8">
      <w:numFmt w:val="none"/>
      <w:lvlText w:val=""/>
      <w:lvlJc w:val="left"/>
      <w:pPr>
        <w:tabs>
          <w:tab w:val="num" w:pos="360"/>
        </w:tabs>
      </w:pPr>
      <w:rPr>
        <w:rFonts w:cs="Times New Roman"/>
      </w:rPr>
    </w:lvl>
    <w:lvl w:ilvl="2" w:tplc="0AACE106">
      <w:numFmt w:val="none"/>
      <w:lvlText w:val=""/>
      <w:lvlJc w:val="left"/>
      <w:pPr>
        <w:tabs>
          <w:tab w:val="num" w:pos="360"/>
        </w:tabs>
      </w:pPr>
      <w:rPr>
        <w:rFonts w:cs="Times New Roman"/>
      </w:rPr>
    </w:lvl>
    <w:lvl w:ilvl="3" w:tplc="57F016E2">
      <w:numFmt w:val="none"/>
      <w:lvlText w:val=""/>
      <w:lvlJc w:val="left"/>
      <w:pPr>
        <w:tabs>
          <w:tab w:val="num" w:pos="360"/>
        </w:tabs>
      </w:pPr>
      <w:rPr>
        <w:rFonts w:cs="Times New Roman"/>
      </w:rPr>
    </w:lvl>
    <w:lvl w:ilvl="4" w:tplc="26142246">
      <w:numFmt w:val="none"/>
      <w:lvlText w:val=""/>
      <w:lvlJc w:val="left"/>
      <w:pPr>
        <w:tabs>
          <w:tab w:val="num" w:pos="360"/>
        </w:tabs>
      </w:pPr>
      <w:rPr>
        <w:rFonts w:cs="Times New Roman"/>
      </w:rPr>
    </w:lvl>
    <w:lvl w:ilvl="5" w:tplc="29306F4E">
      <w:numFmt w:val="none"/>
      <w:lvlText w:val=""/>
      <w:lvlJc w:val="left"/>
      <w:pPr>
        <w:tabs>
          <w:tab w:val="num" w:pos="360"/>
        </w:tabs>
      </w:pPr>
      <w:rPr>
        <w:rFonts w:cs="Times New Roman"/>
      </w:rPr>
    </w:lvl>
    <w:lvl w:ilvl="6" w:tplc="80F6BF8E">
      <w:numFmt w:val="none"/>
      <w:lvlText w:val=""/>
      <w:lvlJc w:val="left"/>
      <w:pPr>
        <w:tabs>
          <w:tab w:val="num" w:pos="360"/>
        </w:tabs>
      </w:pPr>
      <w:rPr>
        <w:rFonts w:cs="Times New Roman"/>
      </w:rPr>
    </w:lvl>
    <w:lvl w:ilvl="7" w:tplc="2E168AF4">
      <w:numFmt w:val="none"/>
      <w:lvlText w:val=""/>
      <w:lvlJc w:val="left"/>
      <w:pPr>
        <w:tabs>
          <w:tab w:val="num" w:pos="360"/>
        </w:tabs>
      </w:pPr>
      <w:rPr>
        <w:rFonts w:cs="Times New Roman"/>
      </w:rPr>
    </w:lvl>
    <w:lvl w:ilvl="8" w:tplc="30B8792E">
      <w:numFmt w:val="none"/>
      <w:lvlText w:val=""/>
      <w:lvlJc w:val="left"/>
      <w:pPr>
        <w:tabs>
          <w:tab w:val="num" w:pos="360"/>
        </w:tabs>
      </w:pPr>
      <w:rPr>
        <w:rFonts w:cs="Times New Roman"/>
      </w:rPr>
    </w:lvl>
  </w:abstractNum>
  <w:abstractNum w:abstractNumId="5">
    <w:nsid w:val="090834C7"/>
    <w:multiLevelType w:val="hybridMultilevel"/>
    <w:tmpl w:val="F2A2C0B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E993FBE"/>
    <w:multiLevelType w:val="multilevel"/>
    <w:tmpl w:val="1CB4675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108E5CC1"/>
    <w:multiLevelType w:val="multilevel"/>
    <w:tmpl w:val="4A4C9CE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lowerLetter"/>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11471674"/>
    <w:multiLevelType w:val="hybridMultilevel"/>
    <w:tmpl w:val="5888F690"/>
    <w:lvl w:ilvl="0" w:tplc="B6BA84C6">
      <w:start w:val="1"/>
      <w:numFmt w:val="decimal"/>
      <w:lvlText w:val="%1."/>
      <w:lvlJc w:val="left"/>
      <w:pPr>
        <w:tabs>
          <w:tab w:val="num" w:pos="720"/>
        </w:tabs>
        <w:ind w:left="720" w:hanging="360"/>
      </w:pPr>
      <w:rPr>
        <w:rFonts w:ascii="Times New Roman" w:hAnsi="Times New Roman" w:cs="Times New Roman"/>
      </w:rPr>
    </w:lvl>
    <w:lvl w:ilvl="1" w:tplc="1D965BCA">
      <w:numFmt w:val="none"/>
      <w:lvlText w:val=""/>
      <w:lvlJc w:val="left"/>
      <w:pPr>
        <w:tabs>
          <w:tab w:val="num" w:pos="360"/>
        </w:tabs>
      </w:pPr>
      <w:rPr>
        <w:rFonts w:cs="Times New Roman"/>
      </w:rPr>
    </w:lvl>
    <w:lvl w:ilvl="2" w:tplc="DD22233C">
      <w:numFmt w:val="none"/>
      <w:lvlText w:val=""/>
      <w:lvlJc w:val="left"/>
      <w:pPr>
        <w:tabs>
          <w:tab w:val="num" w:pos="360"/>
        </w:tabs>
      </w:pPr>
      <w:rPr>
        <w:rFonts w:cs="Times New Roman"/>
      </w:rPr>
    </w:lvl>
    <w:lvl w:ilvl="3" w:tplc="143EF864">
      <w:numFmt w:val="none"/>
      <w:lvlText w:val=""/>
      <w:lvlJc w:val="left"/>
      <w:pPr>
        <w:tabs>
          <w:tab w:val="num" w:pos="360"/>
        </w:tabs>
      </w:pPr>
      <w:rPr>
        <w:rFonts w:cs="Times New Roman"/>
      </w:rPr>
    </w:lvl>
    <w:lvl w:ilvl="4" w:tplc="BC0CAD5A">
      <w:numFmt w:val="none"/>
      <w:lvlText w:val=""/>
      <w:lvlJc w:val="left"/>
      <w:pPr>
        <w:tabs>
          <w:tab w:val="num" w:pos="360"/>
        </w:tabs>
      </w:pPr>
      <w:rPr>
        <w:rFonts w:cs="Times New Roman"/>
      </w:rPr>
    </w:lvl>
    <w:lvl w:ilvl="5" w:tplc="DE8ADBBA">
      <w:numFmt w:val="none"/>
      <w:lvlText w:val=""/>
      <w:lvlJc w:val="left"/>
      <w:pPr>
        <w:tabs>
          <w:tab w:val="num" w:pos="360"/>
        </w:tabs>
      </w:pPr>
      <w:rPr>
        <w:rFonts w:cs="Times New Roman"/>
      </w:rPr>
    </w:lvl>
    <w:lvl w:ilvl="6" w:tplc="22580756">
      <w:numFmt w:val="none"/>
      <w:lvlText w:val=""/>
      <w:lvlJc w:val="left"/>
      <w:pPr>
        <w:tabs>
          <w:tab w:val="num" w:pos="360"/>
        </w:tabs>
      </w:pPr>
      <w:rPr>
        <w:rFonts w:cs="Times New Roman"/>
      </w:rPr>
    </w:lvl>
    <w:lvl w:ilvl="7" w:tplc="AFCC9A90">
      <w:numFmt w:val="none"/>
      <w:lvlText w:val=""/>
      <w:lvlJc w:val="left"/>
      <w:pPr>
        <w:tabs>
          <w:tab w:val="num" w:pos="360"/>
        </w:tabs>
      </w:pPr>
      <w:rPr>
        <w:rFonts w:cs="Times New Roman"/>
      </w:rPr>
    </w:lvl>
    <w:lvl w:ilvl="8" w:tplc="2FC28F22">
      <w:numFmt w:val="none"/>
      <w:lvlText w:val=""/>
      <w:lvlJc w:val="left"/>
      <w:pPr>
        <w:tabs>
          <w:tab w:val="num" w:pos="360"/>
        </w:tabs>
      </w:pPr>
      <w:rPr>
        <w:rFonts w:cs="Times New Roman"/>
      </w:rPr>
    </w:lvl>
  </w:abstractNum>
  <w:abstractNum w:abstractNumId="9">
    <w:nsid w:val="137F1C55"/>
    <w:multiLevelType w:val="multilevel"/>
    <w:tmpl w:val="5846DF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59941CF"/>
    <w:multiLevelType w:val="hybridMultilevel"/>
    <w:tmpl w:val="B7886D0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8C9116D"/>
    <w:multiLevelType w:val="multilevel"/>
    <w:tmpl w:val="A9EA24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9FD3944"/>
    <w:multiLevelType w:val="multilevel"/>
    <w:tmpl w:val="23F60AA0"/>
    <w:lvl w:ilvl="0">
      <w:start w:val="1"/>
      <w:numFmt w:val="decimal"/>
      <w:lvlText w:val="%1."/>
      <w:lvlJc w:val="left"/>
      <w:pPr>
        <w:tabs>
          <w:tab w:val="num" w:pos="420"/>
        </w:tabs>
        <w:ind w:left="420" w:hanging="420"/>
      </w:pPr>
      <w:rPr>
        <w:rFonts w:cs="Times New Roman" w:hint="default"/>
        <w:b w:val="0"/>
        <w:bCs w:val="0"/>
      </w:rPr>
    </w:lvl>
    <w:lvl w:ilvl="1">
      <w:start w:val="1"/>
      <w:numFmt w:val="decimal"/>
      <w:lvlText w:val="%1.%2."/>
      <w:lvlJc w:val="left"/>
      <w:pPr>
        <w:tabs>
          <w:tab w:val="num" w:pos="1140"/>
        </w:tabs>
        <w:ind w:left="1140" w:hanging="420"/>
      </w:pPr>
      <w:rPr>
        <w:rFonts w:cs="Times New Roman" w:hint="default"/>
        <w:b w:val="0"/>
        <w:bCs w:val="0"/>
      </w:rPr>
    </w:lvl>
    <w:lvl w:ilvl="2">
      <w:start w:val="1"/>
      <w:numFmt w:val="decimal"/>
      <w:lvlText w:val="%1.%2.%3."/>
      <w:lvlJc w:val="left"/>
      <w:pPr>
        <w:tabs>
          <w:tab w:val="num" w:pos="2160"/>
        </w:tabs>
        <w:ind w:left="2160" w:hanging="720"/>
      </w:pPr>
      <w:rPr>
        <w:rFonts w:cs="Times New Roman" w:hint="default"/>
        <w:b w:val="0"/>
        <w:bCs w:val="0"/>
      </w:rPr>
    </w:lvl>
    <w:lvl w:ilvl="3">
      <w:start w:val="1"/>
      <w:numFmt w:val="decimal"/>
      <w:lvlText w:val="%1.%2.%3.%4."/>
      <w:lvlJc w:val="left"/>
      <w:pPr>
        <w:tabs>
          <w:tab w:val="num" w:pos="2880"/>
        </w:tabs>
        <w:ind w:left="2880" w:hanging="720"/>
      </w:pPr>
      <w:rPr>
        <w:rFonts w:cs="Times New Roman" w:hint="default"/>
        <w:b w:val="0"/>
        <w:bCs w:val="0"/>
      </w:rPr>
    </w:lvl>
    <w:lvl w:ilvl="4">
      <w:start w:val="1"/>
      <w:numFmt w:val="decimal"/>
      <w:lvlText w:val="%1.%2.%3.%4.%5."/>
      <w:lvlJc w:val="left"/>
      <w:pPr>
        <w:tabs>
          <w:tab w:val="num" w:pos="3960"/>
        </w:tabs>
        <w:ind w:left="3960" w:hanging="1080"/>
      </w:pPr>
      <w:rPr>
        <w:rFonts w:cs="Times New Roman" w:hint="default"/>
        <w:b w:val="0"/>
        <w:bCs w:val="0"/>
      </w:rPr>
    </w:lvl>
    <w:lvl w:ilvl="5">
      <w:start w:val="1"/>
      <w:numFmt w:val="decimal"/>
      <w:lvlText w:val="%1.%2.%3.%4.%5.%6."/>
      <w:lvlJc w:val="left"/>
      <w:pPr>
        <w:tabs>
          <w:tab w:val="num" w:pos="4680"/>
        </w:tabs>
        <w:ind w:left="4680" w:hanging="1080"/>
      </w:pPr>
      <w:rPr>
        <w:rFonts w:cs="Times New Roman" w:hint="default"/>
        <w:b w:val="0"/>
        <w:bCs w:val="0"/>
      </w:rPr>
    </w:lvl>
    <w:lvl w:ilvl="6">
      <w:start w:val="1"/>
      <w:numFmt w:val="decimal"/>
      <w:lvlText w:val="%1.%2.%3.%4.%5.%6.%7."/>
      <w:lvlJc w:val="left"/>
      <w:pPr>
        <w:tabs>
          <w:tab w:val="num" w:pos="5760"/>
        </w:tabs>
        <w:ind w:left="5760" w:hanging="1440"/>
      </w:pPr>
      <w:rPr>
        <w:rFonts w:cs="Times New Roman" w:hint="default"/>
        <w:b w:val="0"/>
        <w:bCs w:val="0"/>
      </w:rPr>
    </w:lvl>
    <w:lvl w:ilvl="7">
      <w:start w:val="1"/>
      <w:numFmt w:val="decimal"/>
      <w:lvlText w:val="%1.%2.%3.%4.%5.%6.%7.%8."/>
      <w:lvlJc w:val="left"/>
      <w:pPr>
        <w:tabs>
          <w:tab w:val="num" w:pos="6480"/>
        </w:tabs>
        <w:ind w:left="6480" w:hanging="1440"/>
      </w:pPr>
      <w:rPr>
        <w:rFonts w:cs="Times New Roman" w:hint="default"/>
        <w:b w:val="0"/>
        <w:bCs w:val="0"/>
      </w:rPr>
    </w:lvl>
    <w:lvl w:ilvl="8">
      <w:start w:val="1"/>
      <w:numFmt w:val="decimal"/>
      <w:lvlText w:val="%1.%2.%3.%4.%5.%6.%7.%8.%9."/>
      <w:lvlJc w:val="left"/>
      <w:pPr>
        <w:tabs>
          <w:tab w:val="num" w:pos="7560"/>
        </w:tabs>
        <w:ind w:left="7560" w:hanging="1800"/>
      </w:pPr>
      <w:rPr>
        <w:rFonts w:cs="Times New Roman" w:hint="default"/>
        <w:b w:val="0"/>
        <w:bCs w:val="0"/>
      </w:rPr>
    </w:lvl>
  </w:abstractNum>
  <w:abstractNum w:abstractNumId="13">
    <w:nsid w:val="1B14169B"/>
    <w:multiLevelType w:val="hybridMultilevel"/>
    <w:tmpl w:val="BC98CD8A"/>
    <w:lvl w:ilvl="0" w:tplc="0425000F">
      <w:start w:val="3"/>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nsid w:val="1C745670"/>
    <w:multiLevelType w:val="hybridMultilevel"/>
    <w:tmpl w:val="10D072DE"/>
    <w:lvl w:ilvl="0" w:tplc="6B9CDFB0">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6030984"/>
    <w:multiLevelType w:val="multilevel"/>
    <w:tmpl w:val="75AA5F3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26432344"/>
    <w:multiLevelType w:val="multilevel"/>
    <w:tmpl w:val="552C0716"/>
    <w:lvl w:ilvl="0">
      <w:start w:val="2"/>
      <w:numFmt w:val="decimal"/>
      <w:lvlText w:val="%1"/>
      <w:lvlJc w:val="left"/>
      <w:pPr>
        <w:tabs>
          <w:tab w:val="num" w:pos="480"/>
        </w:tabs>
        <w:ind w:left="480" w:hanging="480"/>
      </w:pPr>
      <w:rPr>
        <w:rFonts w:ascii="Times New Roman" w:hAnsi="Times New Roman" w:cs="Times New Roman" w:hint="default"/>
      </w:rPr>
    </w:lvl>
    <w:lvl w:ilvl="1">
      <w:start w:val="2"/>
      <w:numFmt w:val="decimal"/>
      <w:lvlText w:val="%1.%2"/>
      <w:lvlJc w:val="left"/>
      <w:pPr>
        <w:tabs>
          <w:tab w:val="num" w:pos="622"/>
        </w:tabs>
        <w:ind w:left="622" w:hanging="480"/>
      </w:pPr>
      <w:rPr>
        <w:rFonts w:ascii="Times New Roman" w:hAnsi="Times New Roman" w:cs="Times New Roman" w:hint="default"/>
      </w:rPr>
    </w:lvl>
    <w:lvl w:ilvl="2">
      <w:start w:val="1"/>
      <w:numFmt w:val="decimal"/>
      <w:lvlText w:val="%1.%2.%3"/>
      <w:lvlJc w:val="left"/>
      <w:pPr>
        <w:tabs>
          <w:tab w:val="num" w:pos="1004"/>
        </w:tabs>
        <w:ind w:left="1004" w:hanging="720"/>
      </w:pPr>
      <w:rPr>
        <w:rFonts w:ascii="Times New Roman" w:hAnsi="Times New Roman" w:cs="Times New Roman" w:hint="default"/>
      </w:rPr>
    </w:lvl>
    <w:lvl w:ilvl="3">
      <w:start w:val="1"/>
      <w:numFmt w:val="decimal"/>
      <w:lvlText w:val="%1.%2.%3.%4"/>
      <w:lvlJc w:val="left"/>
      <w:pPr>
        <w:tabs>
          <w:tab w:val="num" w:pos="1146"/>
        </w:tabs>
        <w:ind w:left="1146" w:hanging="720"/>
      </w:pPr>
      <w:rPr>
        <w:rFonts w:ascii="Times New Roman" w:hAnsi="Times New Roman" w:cs="Times New Roman" w:hint="default"/>
      </w:rPr>
    </w:lvl>
    <w:lvl w:ilvl="4">
      <w:start w:val="1"/>
      <w:numFmt w:val="decimal"/>
      <w:lvlText w:val="%1.%2.%3.%4.%5"/>
      <w:lvlJc w:val="left"/>
      <w:pPr>
        <w:tabs>
          <w:tab w:val="num" w:pos="1648"/>
        </w:tabs>
        <w:ind w:left="1648" w:hanging="1080"/>
      </w:pPr>
      <w:rPr>
        <w:rFonts w:ascii="Times New Roman" w:hAnsi="Times New Roman" w:cs="Times New Roman" w:hint="default"/>
      </w:rPr>
    </w:lvl>
    <w:lvl w:ilvl="5">
      <w:start w:val="1"/>
      <w:numFmt w:val="decimal"/>
      <w:lvlText w:val="%1.%2.%3.%4.%5.%6"/>
      <w:lvlJc w:val="left"/>
      <w:pPr>
        <w:tabs>
          <w:tab w:val="num" w:pos="1790"/>
        </w:tabs>
        <w:ind w:left="1790" w:hanging="1080"/>
      </w:pPr>
      <w:rPr>
        <w:rFonts w:ascii="Times New Roman" w:hAnsi="Times New Roman" w:cs="Times New Roman" w:hint="default"/>
      </w:rPr>
    </w:lvl>
    <w:lvl w:ilvl="6">
      <w:start w:val="1"/>
      <w:numFmt w:val="decimal"/>
      <w:lvlText w:val="%1.%2.%3.%4.%5.%6.%7"/>
      <w:lvlJc w:val="left"/>
      <w:pPr>
        <w:tabs>
          <w:tab w:val="num" w:pos="2292"/>
        </w:tabs>
        <w:ind w:left="2292" w:hanging="1440"/>
      </w:pPr>
      <w:rPr>
        <w:rFonts w:ascii="Times New Roman" w:hAnsi="Times New Roman" w:cs="Times New Roman" w:hint="default"/>
      </w:rPr>
    </w:lvl>
    <w:lvl w:ilvl="7">
      <w:start w:val="1"/>
      <w:numFmt w:val="decimal"/>
      <w:lvlText w:val="%1.%2.%3.%4.%5.%6.%7.%8"/>
      <w:lvlJc w:val="left"/>
      <w:pPr>
        <w:tabs>
          <w:tab w:val="num" w:pos="2434"/>
        </w:tabs>
        <w:ind w:left="2434" w:hanging="1440"/>
      </w:pPr>
      <w:rPr>
        <w:rFonts w:ascii="Times New Roman" w:hAnsi="Times New Roman" w:cs="Times New Roman" w:hint="default"/>
      </w:rPr>
    </w:lvl>
    <w:lvl w:ilvl="8">
      <w:start w:val="1"/>
      <w:numFmt w:val="decimal"/>
      <w:lvlText w:val="%1.%2.%3.%4.%5.%6.%7.%8.%9"/>
      <w:lvlJc w:val="left"/>
      <w:pPr>
        <w:tabs>
          <w:tab w:val="num" w:pos="2936"/>
        </w:tabs>
        <w:ind w:left="2936" w:hanging="1800"/>
      </w:pPr>
      <w:rPr>
        <w:rFonts w:ascii="Times New Roman" w:hAnsi="Times New Roman" w:cs="Times New Roman" w:hint="default"/>
      </w:rPr>
    </w:lvl>
  </w:abstractNum>
  <w:abstractNum w:abstractNumId="17">
    <w:nsid w:val="3456131E"/>
    <w:multiLevelType w:val="hybridMultilevel"/>
    <w:tmpl w:val="67BC1612"/>
    <w:lvl w:ilvl="0" w:tplc="0425000F">
      <w:start w:val="1"/>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18">
    <w:nsid w:val="36A818C2"/>
    <w:multiLevelType w:val="multilevel"/>
    <w:tmpl w:val="19DC73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3457876"/>
    <w:multiLevelType w:val="hybridMultilevel"/>
    <w:tmpl w:val="6DCA68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49452B46"/>
    <w:multiLevelType w:val="hybridMultilevel"/>
    <w:tmpl w:val="8D2A1B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4A130956"/>
    <w:multiLevelType w:val="multilevel"/>
    <w:tmpl w:val="FB00D37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40"/>
        </w:tabs>
        <w:ind w:left="840" w:hanging="420"/>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80"/>
        </w:tabs>
        <w:ind w:left="1680" w:hanging="108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640"/>
        </w:tabs>
        <w:ind w:left="2640" w:hanging="1800"/>
      </w:pPr>
      <w:rPr>
        <w:rFonts w:cs="Times New Roman" w:hint="default"/>
      </w:rPr>
    </w:lvl>
  </w:abstractNum>
  <w:abstractNum w:abstractNumId="22">
    <w:nsid w:val="4EAF435A"/>
    <w:multiLevelType w:val="hybridMultilevel"/>
    <w:tmpl w:val="A00EC6C2"/>
    <w:lvl w:ilvl="0" w:tplc="B8449FC4">
      <w:start w:val="1"/>
      <w:numFmt w:val="decimal"/>
      <w:lvlText w:val="%1."/>
      <w:lvlJc w:val="left"/>
      <w:pPr>
        <w:tabs>
          <w:tab w:val="num" w:pos="720"/>
        </w:tabs>
        <w:ind w:left="720" w:hanging="360"/>
      </w:pPr>
      <w:rPr>
        <w:rFonts w:cs="Times New Roman" w:hint="default"/>
      </w:rPr>
    </w:lvl>
    <w:lvl w:ilvl="1" w:tplc="947A89DE">
      <w:numFmt w:val="none"/>
      <w:lvlText w:val=""/>
      <w:lvlJc w:val="left"/>
      <w:pPr>
        <w:tabs>
          <w:tab w:val="num" w:pos="360"/>
        </w:tabs>
      </w:pPr>
      <w:rPr>
        <w:rFonts w:cs="Times New Roman"/>
      </w:rPr>
    </w:lvl>
    <w:lvl w:ilvl="2" w:tplc="8D9653D2">
      <w:numFmt w:val="none"/>
      <w:lvlText w:val=""/>
      <w:lvlJc w:val="left"/>
      <w:pPr>
        <w:tabs>
          <w:tab w:val="num" w:pos="360"/>
        </w:tabs>
      </w:pPr>
      <w:rPr>
        <w:rFonts w:cs="Times New Roman"/>
      </w:rPr>
    </w:lvl>
    <w:lvl w:ilvl="3" w:tplc="FC448306">
      <w:numFmt w:val="none"/>
      <w:lvlText w:val=""/>
      <w:lvlJc w:val="left"/>
      <w:pPr>
        <w:tabs>
          <w:tab w:val="num" w:pos="360"/>
        </w:tabs>
      </w:pPr>
      <w:rPr>
        <w:rFonts w:cs="Times New Roman"/>
      </w:rPr>
    </w:lvl>
    <w:lvl w:ilvl="4" w:tplc="FB74300A">
      <w:numFmt w:val="none"/>
      <w:lvlText w:val=""/>
      <w:lvlJc w:val="left"/>
      <w:pPr>
        <w:tabs>
          <w:tab w:val="num" w:pos="360"/>
        </w:tabs>
      </w:pPr>
      <w:rPr>
        <w:rFonts w:cs="Times New Roman"/>
      </w:rPr>
    </w:lvl>
    <w:lvl w:ilvl="5" w:tplc="39BA1A38">
      <w:numFmt w:val="none"/>
      <w:lvlText w:val=""/>
      <w:lvlJc w:val="left"/>
      <w:pPr>
        <w:tabs>
          <w:tab w:val="num" w:pos="360"/>
        </w:tabs>
      </w:pPr>
      <w:rPr>
        <w:rFonts w:cs="Times New Roman"/>
      </w:rPr>
    </w:lvl>
    <w:lvl w:ilvl="6" w:tplc="32E860DC">
      <w:numFmt w:val="none"/>
      <w:lvlText w:val=""/>
      <w:lvlJc w:val="left"/>
      <w:pPr>
        <w:tabs>
          <w:tab w:val="num" w:pos="360"/>
        </w:tabs>
      </w:pPr>
      <w:rPr>
        <w:rFonts w:cs="Times New Roman"/>
      </w:rPr>
    </w:lvl>
    <w:lvl w:ilvl="7" w:tplc="2ED0569A">
      <w:numFmt w:val="none"/>
      <w:lvlText w:val=""/>
      <w:lvlJc w:val="left"/>
      <w:pPr>
        <w:tabs>
          <w:tab w:val="num" w:pos="360"/>
        </w:tabs>
      </w:pPr>
      <w:rPr>
        <w:rFonts w:cs="Times New Roman"/>
      </w:rPr>
    </w:lvl>
    <w:lvl w:ilvl="8" w:tplc="E3B08490">
      <w:numFmt w:val="none"/>
      <w:lvlText w:val=""/>
      <w:lvlJc w:val="left"/>
      <w:pPr>
        <w:tabs>
          <w:tab w:val="num" w:pos="360"/>
        </w:tabs>
      </w:pPr>
      <w:rPr>
        <w:rFonts w:cs="Times New Roman"/>
      </w:rPr>
    </w:lvl>
  </w:abstractNum>
  <w:abstractNum w:abstractNumId="23">
    <w:nsid w:val="527644EB"/>
    <w:multiLevelType w:val="multilevel"/>
    <w:tmpl w:val="7E60B9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44C3584"/>
    <w:multiLevelType w:val="multilevel"/>
    <w:tmpl w:val="918412B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54B97540"/>
    <w:multiLevelType w:val="hybridMultilevel"/>
    <w:tmpl w:val="D1E028CA"/>
    <w:lvl w:ilvl="0" w:tplc="0425000F">
      <w:start w:val="1"/>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26">
    <w:nsid w:val="5F0223B3"/>
    <w:multiLevelType w:val="multilevel"/>
    <w:tmpl w:val="6E6212E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7">
    <w:nsid w:val="646F3FC2"/>
    <w:multiLevelType w:val="multilevel"/>
    <w:tmpl w:val="496E6F8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5F65C1F"/>
    <w:multiLevelType w:val="hybridMultilevel"/>
    <w:tmpl w:val="A9EA247E"/>
    <w:lvl w:ilvl="0" w:tplc="0425000F">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739C771C"/>
    <w:multiLevelType w:val="hybridMultilevel"/>
    <w:tmpl w:val="7878F376"/>
    <w:lvl w:ilvl="0" w:tplc="2398FD5C">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74B52CD"/>
    <w:multiLevelType w:val="hybridMultilevel"/>
    <w:tmpl w:val="EFD42F5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F5B0958"/>
    <w:multiLevelType w:val="hybridMultilevel"/>
    <w:tmpl w:val="21DEBC0A"/>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0"/>
  </w:num>
  <w:num w:numId="2">
    <w:abstractNumId w:val="9"/>
  </w:num>
  <w:num w:numId="3">
    <w:abstractNumId w:val="5"/>
  </w:num>
  <w:num w:numId="4">
    <w:abstractNumId w:val="18"/>
  </w:num>
  <w:num w:numId="5">
    <w:abstractNumId w:val="0"/>
  </w:num>
  <w:num w:numId="6">
    <w:abstractNumId w:val="29"/>
  </w:num>
  <w:num w:numId="7">
    <w:abstractNumId w:val="24"/>
  </w:num>
  <w:num w:numId="8">
    <w:abstractNumId w:val="23"/>
  </w:num>
  <w:num w:numId="9">
    <w:abstractNumId w:val="12"/>
  </w:num>
  <w:num w:numId="10">
    <w:abstractNumId w:val="21"/>
  </w:num>
  <w:num w:numId="11">
    <w:abstractNumId w:val="31"/>
  </w:num>
  <w:num w:numId="12">
    <w:abstractNumId w:val="22"/>
  </w:num>
  <w:num w:numId="13">
    <w:abstractNumId w:val="3"/>
  </w:num>
  <w:num w:numId="14">
    <w:abstractNumId w:val="25"/>
  </w:num>
  <w:num w:numId="15">
    <w:abstractNumId w:val="4"/>
  </w:num>
  <w:num w:numId="16">
    <w:abstractNumId w:val="26"/>
  </w:num>
  <w:num w:numId="17">
    <w:abstractNumId w:val="6"/>
  </w:num>
  <w:num w:numId="18">
    <w:abstractNumId w:val="1"/>
  </w:num>
  <w:num w:numId="19">
    <w:abstractNumId w:val="17"/>
  </w:num>
  <w:num w:numId="20">
    <w:abstractNumId w:val="2"/>
  </w:num>
  <w:num w:numId="21">
    <w:abstractNumId w:val="10"/>
  </w:num>
  <w:num w:numId="22">
    <w:abstractNumId w:val="14"/>
  </w:num>
  <w:num w:numId="23">
    <w:abstractNumId w:val="16"/>
  </w:num>
  <w:num w:numId="24">
    <w:abstractNumId w:val="8"/>
  </w:num>
  <w:num w:numId="25">
    <w:abstractNumId w:val="7"/>
  </w:num>
  <w:num w:numId="26">
    <w:abstractNumId w:val="15"/>
  </w:num>
  <w:num w:numId="27">
    <w:abstractNumId w:val="27"/>
  </w:num>
  <w:num w:numId="28">
    <w:abstractNumId w:val="13"/>
  </w:num>
  <w:num w:numId="29">
    <w:abstractNumId w:val="28"/>
  </w:num>
  <w:num w:numId="30">
    <w:abstractNumId w:val="19"/>
  </w:num>
  <w:num w:numId="31">
    <w:abstractNumId w:val="2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9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55"/>
    <w:rsid w:val="0000114A"/>
    <w:rsid w:val="00013331"/>
    <w:rsid w:val="00022030"/>
    <w:rsid w:val="000232D2"/>
    <w:rsid w:val="00026C9D"/>
    <w:rsid w:val="000336C3"/>
    <w:rsid w:val="0004212B"/>
    <w:rsid w:val="00071941"/>
    <w:rsid w:val="000A7FB6"/>
    <w:rsid w:val="000C3A0C"/>
    <w:rsid w:val="000C506E"/>
    <w:rsid w:val="000E5497"/>
    <w:rsid w:val="00103000"/>
    <w:rsid w:val="00106C4A"/>
    <w:rsid w:val="00126CE6"/>
    <w:rsid w:val="00132797"/>
    <w:rsid w:val="001411BE"/>
    <w:rsid w:val="00165677"/>
    <w:rsid w:val="0017237F"/>
    <w:rsid w:val="00177C89"/>
    <w:rsid w:val="0018186B"/>
    <w:rsid w:val="00181BDF"/>
    <w:rsid w:val="001929CE"/>
    <w:rsid w:val="001F0472"/>
    <w:rsid w:val="00206965"/>
    <w:rsid w:val="002077EA"/>
    <w:rsid w:val="00215EE9"/>
    <w:rsid w:val="00233322"/>
    <w:rsid w:val="00240A5D"/>
    <w:rsid w:val="00245390"/>
    <w:rsid w:val="002901A8"/>
    <w:rsid w:val="002C3075"/>
    <w:rsid w:val="002D4D9F"/>
    <w:rsid w:val="002E51E0"/>
    <w:rsid w:val="002F7191"/>
    <w:rsid w:val="00327276"/>
    <w:rsid w:val="00327E76"/>
    <w:rsid w:val="00354F09"/>
    <w:rsid w:val="003565F5"/>
    <w:rsid w:val="00370214"/>
    <w:rsid w:val="003703A5"/>
    <w:rsid w:val="00371831"/>
    <w:rsid w:val="00374C6D"/>
    <w:rsid w:val="003A3806"/>
    <w:rsid w:val="003C46F1"/>
    <w:rsid w:val="003C7448"/>
    <w:rsid w:val="003D43D8"/>
    <w:rsid w:val="003F3602"/>
    <w:rsid w:val="004062BE"/>
    <w:rsid w:val="004119A2"/>
    <w:rsid w:val="0043716F"/>
    <w:rsid w:val="00437BAE"/>
    <w:rsid w:val="00455CC7"/>
    <w:rsid w:val="0046623A"/>
    <w:rsid w:val="00487925"/>
    <w:rsid w:val="00495E83"/>
    <w:rsid w:val="00497033"/>
    <w:rsid w:val="0049783C"/>
    <w:rsid w:val="004B4ECC"/>
    <w:rsid w:val="004C0D73"/>
    <w:rsid w:val="004C4381"/>
    <w:rsid w:val="004D0305"/>
    <w:rsid w:val="004E1E80"/>
    <w:rsid w:val="004F1DA2"/>
    <w:rsid w:val="00510A43"/>
    <w:rsid w:val="005155EF"/>
    <w:rsid w:val="005202C1"/>
    <w:rsid w:val="00521C68"/>
    <w:rsid w:val="0052288F"/>
    <w:rsid w:val="0053151B"/>
    <w:rsid w:val="00531773"/>
    <w:rsid w:val="0053591A"/>
    <w:rsid w:val="0054315C"/>
    <w:rsid w:val="0055119E"/>
    <w:rsid w:val="00566295"/>
    <w:rsid w:val="005740D9"/>
    <w:rsid w:val="005A0D43"/>
    <w:rsid w:val="005B121D"/>
    <w:rsid w:val="005B25CD"/>
    <w:rsid w:val="005B5B20"/>
    <w:rsid w:val="005C2C45"/>
    <w:rsid w:val="005D04DC"/>
    <w:rsid w:val="006148DC"/>
    <w:rsid w:val="00615963"/>
    <w:rsid w:val="00624B61"/>
    <w:rsid w:val="00626B4D"/>
    <w:rsid w:val="0063144D"/>
    <w:rsid w:val="00654C87"/>
    <w:rsid w:val="00664F57"/>
    <w:rsid w:val="006731B8"/>
    <w:rsid w:val="0068160D"/>
    <w:rsid w:val="00684F3C"/>
    <w:rsid w:val="006A3A94"/>
    <w:rsid w:val="006A3E04"/>
    <w:rsid w:val="006C2E72"/>
    <w:rsid w:val="006C39C9"/>
    <w:rsid w:val="006D230D"/>
    <w:rsid w:val="006D42FE"/>
    <w:rsid w:val="006D6BEF"/>
    <w:rsid w:val="006E107D"/>
    <w:rsid w:val="006E439C"/>
    <w:rsid w:val="006F73F5"/>
    <w:rsid w:val="00724DEA"/>
    <w:rsid w:val="00730D8E"/>
    <w:rsid w:val="00751741"/>
    <w:rsid w:val="0075332B"/>
    <w:rsid w:val="00763957"/>
    <w:rsid w:val="00764A82"/>
    <w:rsid w:val="00765E06"/>
    <w:rsid w:val="007813A8"/>
    <w:rsid w:val="00787DBA"/>
    <w:rsid w:val="007931CE"/>
    <w:rsid w:val="00794B3E"/>
    <w:rsid w:val="007A43FC"/>
    <w:rsid w:val="007D0013"/>
    <w:rsid w:val="007E7C54"/>
    <w:rsid w:val="00801DB4"/>
    <w:rsid w:val="008078E6"/>
    <w:rsid w:val="00815968"/>
    <w:rsid w:val="00836CC9"/>
    <w:rsid w:val="008439DF"/>
    <w:rsid w:val="0084548A"/>
    <w:rsid w:val="00851E8B"/>
    <w:rsid w:val="0086548D"/>
    <w:rsid w:val="00876AD6"/>
    <w:rsid w:val="008A068A"/>
    <w:rsid w:val="008A78C1"/>
    <w:rsid w:val="008D36DF"/>
    <w:rsid w:val="008D50CC"/>
    <w:rsid w:val="009130DB"/>
    <w:rsid w:val="009178F8"/>
    <w:rsid w:val="00920978"/>
    <w:rsid w:val="00920FF3"/>
    <w:rsid w:val="0092352B"/>
    <w:rsid w:val="00957679"/>
    <w:rsid w:val="00990B49"/>
    <w:rsid w:val="0099602D"/>
    <w:rsid w:val="009C096F"/>
    <w:rsid w:val="00A01B7B"/>
    <w:rsid w:val="00A248A6"/>
    <w:rsid w:val="00A34F43"/>
    <w:rsid w:val="00A40D0B"/>
    <w:rsid w:val="00A47A93"/>
    <w:rsid w:val="00A60D01"/>
    <w:rsid w:val="00A92E1A"/>
    <w:rsid w:val="00AA3DE0"/>
    <w:rsid w:val="00AA5528"/>
    <w:rsid w:val="00AD74CC"/>
    <w:rsid w:val="00AE27D7"/>
    <w:rsid w:val="00AE37B6"/>
    <w:rsid w:val="00AF55AF"/>
    <w:rsid w:val="00B0136D"/>
    <w:rsid w:val="00B16700"/>
    <w:rsid w:val="00B21A0A"/>
    <w:rsid w:val="00B26605"/>
    <w:rsid w:val="00B33437"/>
    <w:rsid w:val="00B458F1"/>
    <w:rsid w:val="00B62CE5"/>
    <w:rsid w:val="00B67A7B"/>
    <w:rsid w:val="00B71672"/>
    <w:rsid w:val="00B80400"/>
    <w:rsid w:val="00B8278F"/>
    <w:rsid w:val="00B90B62"/>
    <w:rsid w:val="00BB24D5"/>
    <w:rsid w:val="00BE3613"/>
    <w:rsid w:val="00BE7CA8"/>
    <w:rsid w:val="00C03105"/>
    <w:rsid w:val="00C31113"/>
    <w:rsid w:val="00C3788A"/>
    <w:rsid w:val="00C546DC"/>
    <w:rsid w:val="00C56665"/>
    <w:rsid w:val="00C61FC2"/>
    <w:rsid w:val="00C70D50"/>
    <w:rsid w:val="00C71BA1"/>
    <w:rsid w:val="00C75C63"/>
    <w:rsid w:val="00C77016"/>
    <w:rsid w:val="00C77E4F"/>
    <w:rsid w:val="00C94DA8"/>
    <w:rsid w:val="00CB4C38"/>
    <w:rsid w:val="00CB6B30"/>
    <w:rsid w:val="00CC3012"/>
    <w:rsid w:val="00CE18DC"/>
    <w:rsid w:val="00D14980"/>
    <w:rsid w:val="00D27155"/>
    <w:rsid w:val="00D346E7"/>
    <w:rsid w:val="00D64E16"/>
    <w:rsid w:val="00D80026"/>
    <w:rsid w:val="00D80465"/>
    <w:rsid w:val="00D8519C"/>
    <w:rsid w:val="00D905D0"/>
    <w:rsid w:val="00DB0F3A"/>
    <w:rsid w:val="00DD410D"/>
    <w:rsid w:val="00DE1B51"/>
    <w:rsid w:val="00DE1B76"/>
    <w:rsid w:val="00DE41FE"/>
    <w:rsid w:val="00E22A60"/>
    <w:rsid w:val="00E33E72"/>
    <w:rsid w:val="00E42A77"/>
    <w:rsid w:val="00E43783"/>
    <w:rsid w:val="00E54E5D"/>
    <w:rsid w:val="00E70C66"/>
    <w:rsid w:val="00E77AD7"/>
    <w:rsid w:val="00EA16CA"/>
    <w:rsid w:val="00EA6BA0"/>
    <w:rsid w:val="00EC2445"/>
    <w:rsid w:val="00EC569F"/>
    <w:rsid w:val="00EC6F90"/>
    <w:rsid w:val="00EC7E73"/>
    <w:rsid w:val="00EF05BE"/>
    <w:rsid w:val="00EF5BD0"/>
    <w:rsid w:val="00F30552"/>
    <w:rsid w:val="00F34F51"/>
    <w:rsid w:val="00F43B55"/>
    <w:rsid w:val="00F51A8B"/>
    <w:rsid w:val="00F6335C"/>
    <w:rsid w:val="00F63E71"/>
    <w:rsid w:val="00F67277"/>
    <w:rsid w:val="00F73573"/>
    <w:rsid w:val="00F83EC0"/>
    <w:rsid w:val="00F8622A"/>
    <w:rsid w:val="00F92F59"/>
    <w:rsid w:val="00F962C8"/>
    <w:rsid w:val="00FA12C9"/>
    <w:rsid w:val="00FA4DF3"/>
    <w:rsid w:val="00FC5D02"/>
    <w:rsid w:val="00FC7B37"/>
    <w:rsid w:val="00FE1C8A"/>
    <w:rsid w:val="00FE2899"/>
    <w:rsid w:val="00FE7B76"/>
    <w:rsid w:val="00FF524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B6B30"/>
    <w:rPr>
      <w:sz w:val="24"/>
      <w:szCs w:val="24"/>
      <w:lang w:eastAsia="en-US"/>
    </w:rPr>
  </w:style>
  <w:style w:type="paragraph" w:styleId="Pealkiri1">
    <w:name w:val="heading 1"/>
    <w:basedOn w:val="Normaallaad"/>
    <w:next w:val="Normaallaad"/>
    <w:link w:val="Pealkiri1Mrk"/>
    <w:uiPriority w:val="99"/>
    <w:qFormat/>
    <w:rsid w:val="000336C3"/>
    <w:pPr>
      <w:keepNext/>
      <w:spacing w:before="240" w:after="60"/>
      <w:outlineLvl w:val="0"/>
    </w:pPr>
    <w:rPr>
      <w:rFonts w:ascii="Arial" w:hAnsi="Arial" w:cs="Arial"/>
      <w:b/>
      <w:bCs/>
      <w:kern w:val="32"/>
      <w:sz w:val="32"/>
      <w:szCs w:val="32"/>
    </w:rPr>
  </w:style>
  <w:style w:type="paragraph" w:styleId="Pealkiri2">
    <w:name w:val="heading 2"/>
    <w:basedOn w:val="Normaallaad"/>
    <w:next w:val="Normaallaad"/>
    <w:link w:val="Pealkiri2Mrk"/>
    <w:uiPriority w:val="99"/>
    <w:qFormat/>
    <w:rsid w:val="00CB6B30"/>
    <w:pPr>
      <w:keepNext/>
      <w:outlineLvl w:val="1"/>
    </w:pPr>
    <w:rPr>
      <w:b/>
      <w:bCs/>
      <w:sz w:val="20"/>
      <w:szCs w:val="20"/>
    </w:rPr>
  </w:style>
  <w:style w:type="paragraph" w:styleId="Pealkiri3">
    <w:name w:val="heading 3"/>
    <w:basedOn w:val="Normaallaad"/>
    <w:next w:val="Normaallaad"/>
    <w:link w:val="Pealkiri3Mrk"/>
    <w:uiPriority w:val="99"/>
    <w:qFormat/>
    <w:rsid w:val="000336C3"/>
    <w:pPr>
      <w:keepNext/>
      <w:spacing w:before="240" w:after="60"/>
      <w:outlineLvl w:val="2"/>
    </w:pPr>
    <w:rPr>
      <w:rFonts w:ascii="Arial" w:hAnsi="Arial" w:cs="Arial"/>
      <w:b/>
      <w:bCs/>
      <w:sz w:val="26"/>
      <w:szCs w:val="26"/>
    </w:rPr>
  </w:style>
  <w:style w:type="paragraph" w:styleId="Pealkiri4">
    <w:name w:val="heading 4"/>
    <w:basedOn w:val="Normaallaad"/>
    <w:next w:val="Normaallaad"/>
    <w:link w:val="Pealkiri4Mrk1"/>
    <w:uiPriority w:val="99"/>
    <w:qFormat/>
    <w:rsid w:val="000336C3"/>
    <w:pPr>
      <w:keepNext/>
      <w:spacing w:before="240" w:after="60"/>
      <w:outlineLvl w:val="3"/>
    </w:pPr>
    <w:rPr>
      <w:b/>
      <w:bCs/>
      <w:sz w:val="28"/>
      <w:szCs w:val="28"/>
    </w:rPr>
  </w:style>
  <w:style w:type="paragraph" w:styleId="Pealkiri6">
    <w:name w:val="heading 6"/>
    <w:basedOn w:val="Normaallaad"/>
    <w:next w:val="Normaallaad"/>
    <w:link w:val="Pealkiri6Mrk"/>
    <w:uiPriority w:val="99"/>
    <w:qFormat/>
    <w:rsid w:val="000336C3"/>
    <w:pPr>
      <w:spacing w:before="240" w:after="60"/>
      <w:outlineLvl w:val="5"/>
    </w:pPr>
    <w:rPr>
      <w:b/>
      <w:bCs/>
      <w:sz w:val="22"/>
      <w:szCs w:val="22"/>
    </w:rPr>
  </w:style>
  <w:style w:type="paragraph" w:styleId="Pealkiri8">
    <w:name w:val="heading 8"/>
    <w:basedOn w:val="Normaallaad"/>
    <w:next w:val="Normaallaad"/>
    <w:link w:val="Pealkiri8Mrk1"/>
    <w:uiPriority w:val="99"/>
    <w:qFormat/>
    <w:rsid w:val="000336C3"/>
    <w:pPr>
      <w:spacing w:before="240" w:after="60"/>
      <w:outlineLvl w:val="7"/>
    </w:pPr>
    <w:rPr>
      <w:i/>
      <w:iCs/>
    </w:rPr>
  </w:style>
  <w:style w:type="paragraph" w:styleId="Pealkiri9">
    <w:name w:val="heading 9"/>
    <w:basedOn w:val="Normaallaad"/>
    <w:next w:val="Normaallaad"/>
    <w:link w:val="Pealkiri9Mrk"/>
    <w:uiPriority w:val="99"/>
    <w:qFormat/>
    <w:rsid w:val="000336C3"/>
    <w:p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B6B30"/>
    <w:rPr>
      <w:rFonts w:ascii="Cambria" w:eastAsia="Times New Roman" w:hAnsi="Cambria" w:cs="Times New Roman"/>
      <w:b/>
      <w:bCs/>
      <w:kern w:val="32"/>
      <w:sz w:val="32"/>
      <w:szCs w:val="32"/>
      <w:lang w:eastAsia="en-US"/>
    </w:rPr>
  </w:style>
  <w:style w:type="character" w:customStyle="1" w:styleId="Pealkiri2Mrk">
    <w:name w:val="Pealkiri 2 Märk"/>
    <w:basedOn w:val="Liguvaikefont"/>
    <w:link w:val="Pealkiri2"/>
    <w:uiPriority w:val="9"/>
    <w:semiHidden/>
    <w:rsid w:val="00CB6B30"/>
    <w:rPr>
      <w:rFonts w:ascii="Cambria" w:eastAsia="Times New Roman" w:hAnsi="Cambria" w:cs="Times New Roman"/>
      <w:b/>
      <w:bCs/>
      <w:i/>
      <w:iCs/>
      <w:sz w:val="28"/>
      <w:szCs w:val="28"/>
      <w:lang w:eastAsia="en-US"/>
    </w:rPr>
  </w:style>
  <w:style w:type="character" w:customStyle="1" w:styleId="Pealkiri3Mrk">
    <w:name w:val="Pealkiri 3 Märk"/>
    <w:basedOn w:val="Liguvaikefont"/>
    <w:link w:val="Pealkiri3"/>
    <w:uiPriority w:val="9"/>
    <w:semiHidden/>
    <w:rsid w:val="00CB6B30"/>
    <w:rPr>
      <w:rFonts w:ascii="Cambria" w:eastAsia="Times New Roman" w:hAnsi="Cambria" w:cs="Times New Roman"/>
      <w:b/>
      <w:bCs/>
      <w:sz w:val="26"/>
      <w:szCs w:val="26"/>
      <w:lang w:eastAsia="en-US"/>
    </w:rPr>
  </w:style>
  <w:style w:type="character" w:customStyle="1" w:styleId="Pealkiri4Mrk1">
    <w:name w:val="Pealkiri 4 Märk1"/>
    <w:basedOn w:val="Liguvaikefont"/>
    <w:link w:val="Pealkiri4"/>
    <w:uiPriority w:val="9"/>
    <w:semiHidden/>
    <w:rsid w:val="00CB6B30"/>
    <w:rPr>
      <w:rFonts w:ascii="Calibri" w:eastAsia="Times New Roman" w:hAnsi="Calibri" w:cs="Times New Roman"/>
      <w:b/>
      <w:bCs/>
      <w:sz w:val="28"/>
      <w:szCs w:val="28"/>
      <w:lang w:eastAsia="en-US"/>
    </w:rPr>
  </w:style>
  <w:style w:type="character" w:customStyle="1" w:styleId="Pealkiri6Mrk">
    <w:name w:val="Pealkiri 6 Märk"/>
    <w:basedOn w:val="Liguvaikefont"/>
    <w:link w:val="Pealkiri6"/>
    <w:uiPriority w:val="9"/>
    <w:semiHidden/>
    <w:rsid w:val="00CB6B30"/>
    <w:rPr>
      <w:rFonts w:ascii="Calibri" w:eastAsia="Times New Roman" w:hAnsi="Calibri" w:cs="Times New Roman"/>
      <w:b/>
      <w:bCs/>
      <w:lang w:eastAsia="en-US"/>
    </w:rPr>
  </w:style>
  <w:style w:type="character" w:customStyle="1" w:styleId="Pealkiri8Mrk1">
    <w:name w:val="Pealkiri 8 Märk1"/>
    <w:basedOn w:val="Liguvaikefont"/>
    <w:link w:val="Pealkiri8"/>
    <w:uiPriority w:val="9"/>
    <w:semiHidden/>
    <w:rsid w:val="00CB6B30"/>
    <w:rPr>
      <w:rFonts w:ascii="Calibri" w:eastAsia="Times New Roman" w:hAnsi="Calibri" w:cs="Times New Roman"/>
      <w:i/>
      <w:iCs/>
      <w:sz w:val="24"/>
      <w:szCs w:val="24"/>
      <w:lang w:eastAsia="en-US"/>
    </w:rPr>
  </w:style>
  <w:style w:type="character" w:customStyle="1" w:styleId="Pealkiri9Mrk">
    <w:name w:val="Pealkiri 9 Märk"/>
    <w:basedOn w:val="Liguvaikefont"/>
    <w:link w:val="Pealkiri9"/>
    <w:uiPriority w:val="9"/>
    <w:semiHidden/>
    <w:rsid w:val="00CB6B30"/>
    <w:rPr>
      <w:rFonts w:ascii="Cambria" w:eastAsia="Times New Roman" w:hAnsi="Cambria" w:cs="Times New Roman"/>
      <w:lang w:eastAsia="en-US"/>
    </w:rPr>
  </w:style>
  <w:style w:type="paragraph" w:styleId="Kehatekst">
    <w:name w:val="Body Text"/>
    <w:basedOn w:val="Normaallaad"/>
    <w:link w:val="KehatekstMrk"/>
    <w:uiPriority w:val="99"/>
    <w:rsid w:val="00CB6B30"/>
    <w:rPr>
      <w:sz w:val="28"/>
      <w:szCs w:val="28"/>
    </w:rPr>
  </w:style>
  <w:style w:type="character" w:customStyle="1" w:styleId="KehatekstMrk">
    <w:name w:val="Kehatekst Märk"/>
    <w:basedOn w:val="Liguvaikefont"/>
    <w:link w:val="Kehatekst"/>
    <w:uiPriority w:val="99"/>
    <w:semiHidden/>
    <w:rsid w:val="00CB6B30"/>
    <w:rPr>
      <w:sz w:val="24"/>
      <w:szCs w:val="24"/>
      <w:lang w:eastAsia="en-US"/>
    </w:rPr>
  </w:style>
  <w:style w:type="paragraph" w:styleId="Pis">
    <w:name w:val="header"/>
    <w:basedOn w:val="Normaallaad"/>
    <w:link w:val="PisMrk1"/>
    <w:uiPriority w:val="99"/>
    <w:rsid w:val="00CB6B30"/>
    <w:pPr>
      <w:tabs>
        <w:tab w:val="center" w:pos="4153"/>
        <w:tab w:val="right" w:pos="8306"/>
      </w:tabs>
    </w:pPr>
  </w:style>
  <w:style w:type="character" w:customStyle="1" w:styleId="PisMrk1">
    <w:name w:val="Päis Märk1"/>
    <w:basedOn w:val="Liguvaikefont"/>
    <w:link w:val="Pis"/>
    <w:uiPriority w:val="99"/>
    <w:semiHidden/>
    <w:rsid w:val="00CB6B30"/>
    <w:rPr>
      <w:sz w:val="24"/>
      <w:szCs w:val="24"/>
      <w:lang w:eastAsia="en-US"/>
    </w:rPr>
  </w:style>
  <w:style w:type="paragraph" w:styleId="Kehatekst2">
    <w:name w:val="Body Text 2"/>
    <w:basedOn w:val="Normaallaad"/>
    <w:link w:val="Kehatekst2Mrk"/>
    <w:uiPriority w:val="99"/>
    <w:rsid w:val="00CB6B30"/>
    <w:pPr>
      <w:jc w:val="both"/>
    </w:pPr>
  </w:style>
  <w:style w:type="character" w:customStyle="1" w:styleId="Kehatekst2Mrk">
    <w:name w:val="Kehatekst 2 Märk"/>
    <w:basedOn w:val="Liguvaikefont"/>
    <w:link w:val="Kehatekst2"/>
    <w:uiPriority w:val="99"/>
    <w:semiHidden/>
    <w:rsid w:val="00CB6B30"/>
    <w:rPr>
      <w:sz w:val="24"/>
      <w:szCs w:val="24"/>
      <w:lang w:eastAsia="en-US"/>
    </w:rPr>
  </w:style>
  <w:style w:type="paragraph" w:styleId="Taandegakehatekst2">
    <w:name w:val="Body Text Indent 2"/>
    <w:basedOn w:val="Normaallaad"/>
    <w:link w:val="Taandegakehatekst2Mrk"/>
    <w:uiPriority w:val="99"/>
    <w:rsid w:val="00CB6B30"/>
    <w:pPr>
      <w:ind w:left="360"/>
      <w:jc w:val="both"/>
    </w:pPr>
  </w:style>
  <w:style w:type="character" w:customStyle="1" w:styleId="Taandegakehatekst2Mrk">
    <w:name w:val="Taandega kehatekst 2 Märk"/>
    <w:basedOn w:val="Liguvaikefont"/>
    <w:link w:val="Taandegakehatekst2"/>
    <w:uiPriority w:val="99"/>
    <w:semiHidden/>
    <w:rsid w:val="00CB6B30"/>
    <w:rPr>
      <w:sz w:val="24"/>
      <w:szCs w:val="24"/>
      <w:lang w:eastAsia="en-US"/>
    </w:rPr>
  </w:style>
  <w:style w:type="paragraph" w:styleId="Jutumullitekst">
    <w:name w:val="Balloon Text"/>
    <w:basedOn w:val="Normaallaad"/>
    <w:link w:val="JutumullitekstMrk"/>
    <w:uiPriority w:val="99"/>
    <w:semiHidden/>
    <w:rsid w:val="00CB6B30"/>
    <w:rPr>
      <w:rFonts w:ascii="Tahoma" w:hAnsi="Tahoma" w:cs="Tahoma"/>
      <w:sz w:val="16"/>
      <w:szCs w:val="16"/>
    </w:rPr>
  </w:style>
  <w:style w:type="character" w:customStyle="1" w:styleId="JutumullitekstMrk">
    <w:name w:val="Jutumullitekst Märk"/>
    <w:basedOn w:val="Liguvaikefont"/>
    <w:link w:val="Jutumullitekst"/>
    <w:uiPriority w:val="99"/>
    <w:semiHidden/>
    <w:rsid w:val="00CB6B30"/>
    <w:rPr>
      <w:rFonts w:ascii="Tahoma" w:hAnsi="Tahoma" w:cs="Tahoma"/>
      <w:sz w:val="16"/>
      <w:szCs w:val="16"/>
      <w:lang w:eastAsia="en-US"/>
    </w:rPr>
  </w:style>
  <w:style w:type="paragraph" w:styleId="Taandegakehatekst">
    <w:name w:val="Body Text Indent"/>
    <w:basedOn w:val="Normaallaad"/>
    <w:link w:val="TaandegakehatekstMrk"/>
    <w:uiPriority w:val="99"/>
    <w:rsid w:val="00165677"/>
    <w:pPr>
      <w:spacing w:after="120"/>
      <w:ind w:left="283"/>
    </w:pPr>
  </w:style>
  <w:style w:type="character" w:customStyle="1" w:styleId="TaandegakehatekstMrk">
    <w:name w:val="Taandega kehatekst Märk"/>
    <w:basedOn w:val="Liguvaikefont"/>
    <w:link w:val="Taandegakehatekst"/>
    <w:uiPriority w:val="99"/>
    <w:semiHidden/>
    <w:rsid w:val="00CB6B30"/>
    <w:rPr>
      <w:sz w:val="24"/>
      <w:szCs w:val="24"/>
      <w:lang w:eastAsia="en-US"/>
    </w:rPr>
  </w:style>
  <w:style w:type="character" w:styleId="Lehekljenumber">
    <w:name w:val="page number"/>
    <w:basedOn w:val="Liguvaikefont"/>
    <w:uiPriority w:val="99"/>
    <w:rsid w:val="00C61FC2"/>
    <w:rPr>
      <w:rFonts w:cs="Times New Roman"/>
    </w:rPr>
  </w:style>
  <w:style w:type="character" w:customStyle="1" w:styleId="Pealkiri4Mrk">
    <w:name w:val="Pealkiri 4 Märk"/>
    <w:basedOn w:val="Liguvaikefont"/>
    <w:semiHidden/>
    <w:locked/>
    <w:rsid w:val="0053151B"/>
    <w:rPr>
      <w:rFonts w:cs="Times New Roman"/>
      <w:b/>
      <w:bCs/>
      <w:sz w:val="28"/>
      <w:szCs w:val="28"/>
      <w:lang w:val="et-EE" w:eastAsia="en-US" w:bidi="ar-SA"/>
    </w:rPr>
  </w:style>
  <w:style w:type="character" w:customStyle="1" w:styleId="Pealkiri8Mrk">
    <w:name w:val="Pealkiri 8 Märk"/>
    <w:basedOn w:val="Liguvaikefont"/>
    <w:semiHidden/>
    <w:locked/>
    <w:rsid w:val="0053151B"/>
    <w:rPr>
      <w:rFonts w:cs="Times New Roman"/>
      <w:i/>
      <w:iCs/>
      <w:sz w:val="24"/>
      <w:szCs w:val="24"/>
      <w:lang w:val="et-EE" w:eastAsia="en-US" w:bidi="ar-SA"/>
    </w:rPr>
  </w:style>
  <w:style w:type="character" w:customStyle="1" w:styleId="PisMrk">
    <w:name w:val="Päis Märk"/>
    <w:basedOn w:val="Liguvaikefont"/>
    <w:semiHidden/>
    <w:locked/>
    <w:rsid w:val="0053151B"/>
    <w:rPr>
      <w:rFonts w:cs="Times New Roman"/>
      <w:sz w:val="24"/>
      <w:szCs w:val="24"/>
      <w:lang w:val="et-EE" w:eastAsia="en-US" w:bidi="ar-SA"/>
    </w:rPr>
  </w:style>
  <w:style w:type="paragraph" w:styleId="Loendilik">
    <w:name w:val="List Paragraph"/>
    <w:basedOn w:val="Normaallaad"/>
    <w:uiPriority w:val="34"/>
    <w:qFormat/>
    <w:rsid w:val="00F43B55"/>
    <w:pPr>
      <w:ind w:left="708"/>
    </w:pPr>
  </w:style>
  <w:style w:type="table" w:styleId="Kontuurtabel">
    <w:name w:val="Table Grid"/>
    <w:basedOn w:val="Normaaltabel"/>
    <w:uiPriority w:val="99"/>
    <w:rsid w:val="00B33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B6B30"/>
    <w:rPr>
      <w:sz w:val="24"/>
      <w:szCs w:val="24"/>
      <w:lang w:eastAsia="en-US"/>
    </w:rPr>
  </w:style>
  <w:style w:type="paragraph" w:styleId="Pealkiri1">
    <w:name w:val="heading 1"/>
    <w:basedOn w:val="Normaallaad"/>
    <w:next w:val="Normaallaad"/>
    <w:link w:val="Pealkiri1Mrk"/>
    <w:uiPriority w:val="99"/>
    <w:qFormat/>
    <w:rsid w:val="000336C3"/>
    <w:pPr>
      <w:keepNext/>
      <w:spacing w:before="240" w:after="60"/>
      <w:outlineLvl w:val="0"/>
    </w:pPr>
    <w:rPr>
      <w:rFonts w:ascii="Arial" w:hAnsi="Arial" w:cs="Arial"/>
      <w:b/>
      <w:bCs/>
      <w:kern w:val="32"/>
      <w:sz w:val="32"/>
      <w:szCs w:val="32"/>
    </w:rPr>
  </w:style>
  <w:style w:type="paragraph" w:styleId="Pealkiri2">
    <w:name w:val="heading 2"/>
    <w:basedOn w:val="Normaallaad"/>
    <w:next w:val="Normaallaad"/>
    <w:link w:val="Pealkiri2Mrk"/>
    <w:uiPriority w:val="99"/>
    <w:qFormat/>
    <w:rsid w:val="00CB6B30"/>
    <w:pPr>
      <w:keepNext/>
      <w:outlineLvl w:val="1"/>
    </w:pPr>
    <w:rPr>
      <w:b/>
      <w:bCs/>
      <w:sz w:val="20"/>
      <w:szCs w:val="20"/>
    </w:rPr>
  </w:style>
  <w:style w:type="paragraph" w:styleId="Pealkiri3">
    <w:name w:val="heading 3"/>
    <w:basedOn w:val="Normaallaad"/>
    <w:next w:val="Normaallaad"/>
    <w:link w:val="Pealkiri3Mrk"/>
    <w:uiPriority w:val="99"/>
    <w:qFormat/>
    <w:rsid w:val="000336C3"/>
    <w:pPr>
      <w:keepNext/>
      <w:spacing w:before="240" w:after="60"/>
      <w:outlineLvl w:val="2"/>
    </w:pPr>
    <w:rPr>
      <w:rFonts w:ascii="Arial" w:hAnsi="Arial" w:cs="Arial"/>
      <w:b/>
      <w:bCs/>
      <w:sz w:val="26"/>
      <w:szCs w:val="26"/>
    </w:rPr>
  </w:style>
  <w:style w:type="paragraph" w:styleId="Pealkiri4">
    <w:name w:val="heading 4"/>
    <w:basedOn w:val="Normaallaad"/>
    <w:next w:val="Normaallaad"/>
    <w:link w:val="Pealkiri4Mrk1"/>
    <w:uiPriority w:val="99"/>
    <w:qFormat/>
    <w:rsid w:val="000336C3"/>
    <w:pPr>
      <w:keepNext/>
      <w:spacing w:before="240" w:after="60"/>
      <w:outlineLvl w:val="3"/>
    </w:pPr>
    <w:rPr>
      <w:b/>
      <w:bCs/>
      <w:sz w:val="28"/>
      <w:szCs w:val="28"/>
    </w:rPr>
  </w:style>
  <w:style w:type="paragraph" w:styleId="Pealkiri6">
    <w:name w:val="heading 6"/>
    <w:basedOn w:val="Normaallaad"/>
    <w:next w:val="Normaallaad"/>
    <w:link w:val="Pealkiri6Mrk"/>
    <w:uiPriority w:val="99"/>
    <w:qFormat/>
    <w:rsid w:val="000336C3"/>
    <w:pPr>
      <w:spacing w:before="240" w:after="60"/>
      <w:outlineLvl w:val="5"/>
    </w:pPr>
    <w:rPr>
      <w:b/>
      <w:bCs/>
      <w:sz w:val="22"/>
      <w:szCs w:val="22"/>
    </w:rPr>
  </w:style>
  <w:style w:type="paragraph" w:styleId="Pealkiri8">
    <w:name w:val="heading 8"/>
    <w:basedOn w:val="Normaallaad"/>
    <w:next w:val="Normaallaad"/>
    <w:link w:val="Pealkiri8Mrk1"/>
    <w:uiPriority w:val="99"/>
    <w:qFormat/>
    <w:rsid w:val="000336C3"/>
    <w:pPr>
      <w:spacing w:before="240" w:after="60"/>
      <w:outlineLvl w:val="7"/>
    </w:pPr>
    <w:rPr>
      <w:i/>
      <w:iCs/>
    </w:rPr>
  </w:style>
  <w:style w:type="paragraph" w:styleId="Pealkiri9">
    <w:name w:val="heading 9"/>
    <w:basedOn w:val="Normaallaad"/>
    <w:next w:val="Normaallaad"/>
    <w:link w:val="Pealkiri9Mrk"/>
    <w:uiPriority w:val="99"/>
    <w:qFormat/>
    <w:rsid w:val="000336C3"/>
    <w:p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B6B30"/>
    <w:rPr>
      <w:rFonts w:ascii="Cambria" w:eastAsia="Times New Roman" w:hAnsi="Cambria" w:cs="Times New Roman"/>
      <w:b/>
      <w:bCs/>
      <w:kern w:val="32"/>
      <w:sz w:val="32"/>
      <w:szCs w:val="32"/>
      <w:lang w:eastAsia="en-US"/>
    </w:rPr>
  </w:style>
  <w:style w:type="character" w:customStyle="1" w:styleId="Pealkiri2Mrk">
    <w:name w:val="Pealkiri 2 Märk"/>
    <w:basedOn w:val="Liguvaikefont"/>
    <w:link w:val="Pealkiri2"/>
    <w:uiPriority w:val="9"/>
    <w:semiHidden/>
    <w:rsid w:val="00CB6B30"/>
    <w:rPr>
      <w:rFonts w:ascii="Cambria" w:eastAsia="Times New Roman" w:hAnsi="Cambria" w:cs="Times New Roman"/>
      <w:b/>
      <w:bCs/>
      <w:i/>
      <w:iCs/>
      <w:sz w:val="28"/>
      <w:szCs w:val="28"/>
      <w:lang w:eastAsia="en-US"/>
    </w:rPr>
  </w:style>
  <w:style w:type="character" w:customStyle="1" w:styleId="Pealkiri3Mrk">
    <w:name w:val="Pealkiri 3 Märk"/>
    <w:basedOn w:val="Liguvaikefont"/>
    <w:link w:val="Pealkiri3"/>
    <w:uiPriority w:val="9"/>
    <w:semiHidden/>
    <w:rsid w:val="00CB6B30"/>
    <w:rPr>
      <w:rFonts w:ascii="Cambria" w:eastAsia="Times New Roman" w:hAnsi="Cambria" w:cs="Times New Roman"/>
      <w:b/>
      <w:bCs/>
      <w:sz w:val="26"/>
      <w:szCs w:val="26"/>
      <w:lang w:eastAsia="en-US"/>
    </w:rPr>
  </w:style>
  <w:style w:type="character" w:customStyle="1" w:styleId="Pealkiri4Mrk1">
    <w:name w:val="Pealkiri 4 Märk1"/>
    <w:basedOn w:val="Liguvaikefont"/>
    <w:link w:val="Pealkiri4"/>
    <w:uiPriority w:val="9"/>
    <w:semiHidden/>
    <w:rsid w:val="00CB6B30"/>
    <w:rPr>
      <w:rFonts w:ascii="Calibri" w:eastAsia="Times New Roman" w:hAnsi="Calibri" w:cs="Times New Roman"/>
      <w:b/>
      <w:bCs/>
      <w:sz w:val="28"/>
      <w:szCs w:val="28"/>
      <w:lang w:eastAsia="en-US"/>
    </w:rPr>
  </w:style>
  <w:style w:type="character" w:customStyle="1" w:styleId="Pealkiri6Mrk">
    <w:name w:val="Pealkiri 6 Märk"/>
    <w:basedOn w:val="Liguvaikefont"/>
    <w:link w:val="Pealkiri6"/>
    <w:uiPriority w:val="9"/>
    <w:semiHidden/>
    <w:rsid w:val="00CB6B30"/>
    <w:rPr>
      <w:rFonts w:ascii="Calibri" w:eastAsia="Times New Roman" w:hAnsi="Calibri" w:cs="Times New Roman"/>
      <w:b/>
      <w:bCs/>
      <w:lang w:eastAsia="en-US"/>
    </w:rPr>
  </w:style>
  <w:style w:type="character" w:customStyle="1" w:styleId="Pealkiri8Mrk1">
    <w:name w:val="Pealkiri 8 Märk1"/>
    <w:basedOn w:val="Liguvaikefont"/>
    <w:link w:val="Pealkiri8"/>
    <w:uiPriority w:val="9"/>
    <w:semiHidden/>
    <w:rsid w:val="00CB6B30"/>
    <w:rPr>
      <w:rFonts w:ascii="Calibri" w:eastAsia="Times New Roman" w:hAnsi="Calibri" w:cs="Times New Roman"/>
      <w:i/>
      <w:iCs/>
      <w:sz w:val="24"/>
      <w:szCs w:val="24"/>
      <w:lang w:eastAsia="en-US"/>
    </w:rPr>
  </w:style>
  <w:style w:type="character" w:customStyle="1" w:styleId="Pealkiri9Mrk">
    <w:name w:val="Pealkiri 9 Märk"/>
    <w:basedOn w:val="Liguvaikefont"/>
    <w:link w:val="Pealkiri9"/>
    <w:uiPriority w:val="9"/>
    <w:semiHidden/>
    <w:rsid w:val="00CB6B30"/>
    <w:rPr>
      <w:rFonts w:ascii="Cambria" w:eastAsia="Times New Roman" w:hAnsi="Cambria" w:cs="Times New Roman"/>
      <w:lang w:eastAsia="en-US"/>
    </w:rPr>
  </w:style>
  <w:style w:type="paragraph" w:styleId="Kehatekst">
    <w:name w:val="Body Text"/>
    <w:basedOn w:val="Normaallaad"/>
    <w:link w:val="KehatekstMrk"/>
    <w:uiPriority w:val="99"/>
    <w:rsid w:val="00CB6B30"/>
    <w:rPr>
      <w:sz w:val="28"/>
      <w:szCs w:val="28"/>
    </w:rPr>
  </w:style>
  <w:style w:type="character" w:customStyle="1" w:styleId="KehatekstMrk">
    <w:name w:val="Kehatekst Märk"/>
    <w:basedOn w:val="Liguvaikefont"/>
    <w:link w:val="Kehatekst"/>
    <w:uiPriority w:val="99"/>
    <w:semiHidden/>
    <w:rsid w:val="00CB6B30"/>
    <w:rPr>
      <w:sz w:val="24"/>
      <w:szCs w:val="24"/>
      <w:lang w:eastAsia="en-US"/>
    </w:rPr>
  </w:style>
  <w:style w:type="paragraph" w:styleId="Pis">
    <w:name w:val="header"/>
    <w:basedOn w:val="Normaallaad"/>
    <w:link w:val="PisMrk1"/>
    <w:uiPriority w:val="99"/>
    <w:rsid w:val="00CB6B30"/>
    <w:pPr>
      <w:tabs>
        <w:tab w:val="center" w:pos="4153"/>
        <w:tab w:val="right" w:pos="8306"/>
      </w:tabs>
    </w:pPr>
  </w:style>
  <w:style w:type="character" w:customStyle="1" w:styleId="PisMrk1">
    <w:name w:val="Päis Märk1"/>
    <w:basedOn w:val="Liguvaikefont"/>
    <w:link w:val="Pis"/>
    <w:uiPriority w:val="99"/>
    <w:semiHidden/>
    <w:rsid w:val="00CB6B30"/>
    <w:rPr>
      <w:sz w:val="24"/>
      <w:szCs w:val="24"/>
      <w:lang w:eastAsia="en-US"/>
    </w:rPr>
  </w:style>
  <w:style w:type="paragraph" w:styleId="Kehatekst2">
    <w:name w:val="Body Text 2"/>
    <w:basedOn w:val="Normaallaad"/>
    <w:link w:val="Kehatekst2Mrk"/>
    <w:uiPriority w:val="99"/>
    <w:rsid w:val="00CB6B30"/>
    <w:pPr>
      <w:jc w:val="both"/>
    </w:pPr>
  </w:style>
  <w:style w:type="character" w:customStyle="1" w:styleId="Kehatekst2Mrk">
    <w:name w:val="Kehatekst 2 Märk"/>
    <w:basedOn w:val="Liguvaikefont"/>
    <w:link w:val="Kehatekst2"/>
    <w:uiPriority w:val="99"/>
    <w:semiHidden/>
    <w:rsid w:val="00CB6B30"/>
    <w:rPr>
      <w:sz w:val="24"/>
      <w:szCs w:val="24"/>
      <w:lang w:eastAsia="en-US"/>
    </w:rPr>
  </w:style>
  <w:style w:type="paragraph" w:styleId="Taandegakehatekst2">
    <w:name w:val="Body Text Indent 2"/>
    <w:basedOn w:val="Normaallaad"/>
    <w:link w:val="Taandegakehatekst2Mrk"/>
    <w:uiPriority w:val="99"/>
    <w:rsid w:val="00CB6B30"/>
    <w:pPr>
      <w:ind w:left="360"/>
      <w:jc w:val="both"/>
    </w:pPr>
  </w:style>
  <w:style w:type="character" w:customStyle="1" w:styleId="Taandegakehatekst2Mrk">
    <w:name w:val="Taandega kehatekst 2 Märk"/>
    <w:basedOn w:val="Liguvaikefont"/>
    <w:link w:val="Taandegakehatekst2"/>
    <w:uiPriority w:val="99"/>
    <w:semiHidden/>
    <w:rsid w:val="00CB6B30"/>
    <w:rPr>
      <w:sz w:val="24"/>
      <w:szCs w:val="24"/>
      <w:lang w:eastAsia="en-US"/>
    </w:rPr>
  </w:style>
  <w:style w:type="paragraph" w:styleId="Jutumullitekst">
    <w:name w:val="Balloon Text"/>
    <w:basedOn w:val="Normaallaad"/>
    <w:link w:val="JutumullitekstMrk"/>
    <w:uiPriority w:val="99"/>
    <w:semiHidden/>
    <w:rsid w:val="00CB6B30"/>
    <w:rPr>
      <w:rFonts w:ascii="Tahoma" w:hAnsi="Tahoma" w:cs="Tahoma"/>
      <w:sz w:val="16"/>
      <w:szCs w:val="16"/>
    </w:rPr>
  </w:style>
  <w:style w:type="character" w:customStyle="1" w:styleId="JutumullitekstMrk">
    <w:name w:val="Jutumullitekst Märk"/>
    <w:basedOn w:val="Liguvaikefont"/>
    <w:link w:val="Jutumullitekst"/>
    <w:uiPriority w:val="99"/>
    <w:semiHidden/>
    <w:rsid w:val="00CB6B30"/>
    <w:rPr>
      <w:rFonts w:ascii="Tahoma" w:hAnsi="Tahoma" w:cs="Tahoma"/>
      <w:sz w:val="16"/>
      <w:szCs w:val="16"/>
      <w:lang w:eastAsia="en-US"/>
    </w:rPr>
  </w:style>
  <w:style w:type="paragraph" w:styleId="Taandegakehatekst">
    <w:name w:val="Body Text Indent"/>
    <w:basedOn w:val="Normaallaad"/>
    <w:link w:val="TaandegakehatekstMrk"/>
    <w:uiPriority w:val="99"/>
    <w:rsid w:val="00165677"/>
    <w:pPr>
      <w:spacing w:after="120"/>
      <w:ind w:left="283"/>
    </w:pPr>
  </w:style>
  <w:style w:type="character" w:customStyle="1" w:styleId="TaandegakehatekstMrk">
    <w:name w:val="Taandega kehatekst Märk"/>
    <w:basedOn w:val="Liguvaikefont"/>
    <w:link w:val="Taandegakehatekst"/>
    <w:uiPriority w:val="99"/>
    <w:semiHidden/>
    <w:rsid w:val="00CB6B30"/>
    <w:rPr>
      <w:sz w:val="24"/>
      <w:szCs w:val="24"/>
      <w:lang w:eastAsia="en-US"/>
    </w:rPr>
  </w:style>
  <w:style w:type="character" w:styleId="Lehekljenumber">
    <w:name w:val="page number"/>
    <w:basedOn w:val="Liguvaikefont"/>
    <w:uiPriority w:val="99"/>
    <w:rsid w:val="00C61FC2"/>
    <w:rPr>
      <w:rFonts w:cs="Times New Roman"/>
    </w:rPr>
  </w:style>
  <w:style w:type="character" w:customStyle="1" w:styleId="Pealkiri4Mrk">
    <w:name w:val="Pealkiri 4 Märk"/>
    <w:basedOn w:val="Liguvaikefont"/>
    <w:semiHidden/>
    <w:locked/>
    <w:rsid w:val="0053151B"/>
    <w:rPr>
      <w:rFonts w:cs="Times New Roman"/>
      <w:b/>
      <w:bCs/>
      <w:sz w:val="28"/>
      <w:szCs w:val="28"/>
      <w:lang w:val="et-EE" w:eastAsia="en-US" w:bidi="ar-SA"/>
    </w:rPr>
  </w:style>
  <w:style w:type="character" w:customStyle="1" w:styleId="Pealkiri8Mrk">
    <w:name w:val="Pealkiri 8 Märk"/>
    <w:basedOn w:val="Liguvaikefont"/>
    <w:semiHidden/>
    <w:locked/>
    <w:rsid w:val="0053151B"/>
    <w:rPr>
      <w:rFonts w:cs="Times New Roman"/>
      <w:i/>
      <w:iCs/>
      <w:sz w:val="24"/>
      <w:szCs w:val="24"/>
      <w:lang w:val="et-EE" w:eastAsia="en-US" w:bidi="ar-SA"/>
    </w:rPr>
  </w:style>
  <w:style w:type="character" w:customStyle="1" w:styleId="PisMrk">
    <w:name w:val="Päis Märk"/>
    <w:basedOn w:val="Liguvaikefont"/>
    <w:semiHidden/>
    <w:locked/>
    <w:rsid w:val="0053151B"/>
    <w:rPr>
      <w:rFonts w:cs="Times New Roman"/>
      <w:sz w:val="24"/>
      <w:szCs w:val="24"/>
      <w:lang w:val="et-EE" w:eastAsia="en-US" w:bidi="ar-SA"/>
    </w:rPr>
  </w:style>
  <w:style w:type="paragraph" w:styleId="Loendilik">
    <w:name w:val="List Paragraph"/>
    <w:basedOn w:val="Normaallaad"/>
    <w:uiPriority w:val="34"/>
    <w:qFormat/>
    <w:rsid w:val="00F43B55"/>
    <w:pPr>
      <w:ind w:left="708"/>
    </w:pPr>
  </w:style>
  <w:style w:type="table" w:styleId="Kontuurtabel">
    <w:name w:val="Table Grid"/>
    <w:basedOn w:val="Normaaltabel"/>
    <w:uiPriority w:val="99"/>
    <w:rsid w:val="00B33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34340">
      <w:bodyDiv w:val="1"/>
      <w:marLeft w:val="0"/>
      <w:marRight w:val="0"/>
      <w:marTop w:val="0"/>
      <w:marBottom w:val="0"/>
      <w:divBdr>
        <w:top w:val="none" w:sz="0" w:space="0" w:color="auto"/>
        <w:left w:val="none" w:sz="0" w:space="0" w:color="auto"/>
        <w:bottom w:val="none" w:sz="0" w:space="0" w:color="auto"/>
        <w:right w:val="none" w:sz="0" w:space="0" w:color="auto"/>
      </w:divBdr>
    </w:div>
    <w:div w:id="3887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10611-CC3B-4965-9552-FAB4DF16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739</Words>
  <Characters>5761</Characters>
  <Application>Microsoft Office Word</Application>
  <DocSecurity>0</DocSecurity>
  <Lines>48</Lines>
  <Paragraphs>12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NELJANDA KOOSSEISU</vt:lpstr>
      <vt:lpstr>NELJANDA KOOSSEISU</vt:lpstr>
    </vt:vector>
  </TitlesOfParts>
  <Company>Haapsalu Linnavalitsus</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NELJANDA KOOSSEISU</dc:title>
  <dc:creator>Haapsalu Linnavolikogu Kantselei</dc:creator>
  <cp:lastModifiedBy>Elvi Puda</cp:lastModifiedBy>
  <cp:revision>5</cp:revision>
  <cp:lastPrinted>2012-02-17T09:42:00Z</cp:lastPrinted>
  <dcterms:created xsi:type="dcterms:W3CDTF">2013-02-07T11:50:00Z</dcterms:created>
  <dcterms:modified xsi:type="dcterms:W3CDTF">2013-02-22T13:33:00Z</dcterms:modified>
</cp:coreProperties>
</file>